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CA0B4" w14:textId="77777777" w:rsidR="0049039E" w:rsidRDefault="0049039E" w:rsidP="0049039E">
      <w:pPr>
        <w:jc w:val="center"/>
        <w:rPr>
          <w:rFonts w:eastAsiaTheme="majorEastAsia" w:cs="Arial"/>
          <w:b/>
          <w:color w:val="FFD006"/>
          <w:sz w:val="72"/>
          <w:szCs w:val="72"/>
          <w:u w:val="single" w:color="FFD006"/>
          <w:lang w:eastAsia="ja-JP"/>
        </w:rPr>
      </w:pPr>
    </w:p>
    <w:p w14:paraId="1000E2E3" w14:textId="77777777" w:rsidR="00E71DC0" w:rsidRDefault="00E71DC0" w:rsidP="00E71DC0">
      <w:pPr>
        <w:jc w:val="center"/>
        <w:rPr>
          <w:rFonts w:eastAsiaTheme="majorEastAsia" w:cs="Arial"/>
          <w:b/>
          <w:color w:val="FFD006"/>
          <w:sz w:val="72"/>
          <w:szCs w:val="72"/>
          <w:u w:val="single" w:color="FFD006"/>
          <w:lang w:eastAsia="ja-JP"/>
        </w:rPr>
      </w:pPr>
    </w:p>
    <w:p w14:paraId="0D0CC548" w14:textId="77777777" w:rsidR="00E71DC0" w:rsidRDefault="00E71DC0" w:rsidP="00E71DC0">
      <w:pPr>
        <w:jc w:val="center"/>
        <w:rPr>
          <w:rFonts w:eastAsiaTheme="majorEastAsia" w:cs="Arial"/>
          <w:b/>
          <w:color w:val="FFD006"/>
          <w:sz w:val="72"/>
          <w:szCs w:val="72"/>
          <w:u w:val="single" w:color="FFD006"/>
          <w:lang w:eastAsia="ja-JP"/>
        </w:rPr>
      </w:pPr>
      <w:r>
        <w:rPr>
          <w:noProof/>
        </w:rPr>
        <w:drawing>
          <wp:inline distT="0" distB="0" distL="0" distR="0" wp14:anchorId="18B91693" wp14:editId="04C4B19B">
            <wp:extent cx="1962757" cy="1660811"/>
            <wp:effectExtent l="0" t="0" r="0" b="0"/>
            <wp:docPr id="159" name="Picture 15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59" name="Picture 159" descr="A picture containing text, clipart&#10;&#10;Description automatically generated"/>
                    <pic:cNvPicPr/>
                  </pic:nvPicPr>
                  <pic:blipFill>
                    <a:blip r:embed="rId11"/>
                    <a:stretch>
                      <a:fillRect/>
                    </a:stretch>
                  </pic:blipFill>
                  <pic:spPr>
                    <a:xfrm>
                      <a:off x="0" y="0"/>
                      <a:ext cx="1981708" cy="1676847"/>
                    </a:xfrm>
                    <a:prstGeom prst="rect">
                      <a:avLst/>
                    </a:prstGeom>
                  </pic:spPr>
                </pic:pic>
              </a:graphicData>
            </a:graphic>
          </wp:inline>
        </w:drawing>
      </w:r>
    </w:p>
    <w:p w14:paraId="4106306C" w14:textId="77777777" w:rsidR="00824488" w:rsidRDefault="00824488" w:rsidP="00E71DC0">
      <w:pPr>
        <w:jc w:val="center"/>
        <w:rPr>
          <w:rFonts w:ascii="Raleway" w:eastAsiaTheme="majorEastAsia" w:hAnsi="Raleway" w:cs="Arial"/>
          <w:b/>
          <w:color w:val="00B050"/>
          <w:sz w:val="72"/>
          <w:szCs w:val="72"/>
          <w:u w:val="single"/>
          <w:lang w:eastAsia="ja-JP"/>
        </w:rPr>
      </w:pPr>
    </w:p>
    <w:p w14:paraId="3DF91214" w14:textId="71395F34" w:rsidR="00E71DC0" w:rsidRPr="005C7402" w:rsidRDefault="00E71DC0" w:rsidP="00E71DC0">
      <w:pPr>
        <w:jc w:val="center"/>
        <w:rPr>
          <w:rFonts w:ascii="Raleway" w:eastAsiaTheme="majorEastAsia" w:hAnsi="Raleway" w:cs="Arial"/>
          <w:b/>
          <w:color w:val="00B050"/>
          <w:sz w:val="72"/>
          <w:szCs w:val="72"/>
          <w:u w:val="single"/>
          <w:lang w:eastAsia="ja-JP"/>
        </w:rPr>
      </w:pPr>
      <w:r w:rsidRPr="005C7402">
        <w:rPr>
          <w:rFonts w:ascii="Raleway" w:eastAsiaTheme="majorEastAsia" w:hAnsi="Raleway" w:cs="Arial"/>
          <w:b/>
          <w:color w:val="00B050"/>
          <w:sz w:val="72"/>
          <w:szCs w:val="72"/>
          <w:u w:val="single"/>
          <w:lang w:eastAsia="ja-JP"/>
        </w:rPr>
        <w:t>Myddelton College</w:t>
      </w:r>
    </w:p>
    <w:p w14:paraId="17376894" w14:textId="77777777" w:rsidR="00E71DC0" w:rsidRDefault="00E71DC0" w:rsidP="00E71DC0">
      <w:pPr>
        <w:jc w:val="center"/>
        <w:rPr>
          <w:rFonts w:eastAsiaTheme="majorEastAsia" w:cs="Arial"/>
          <w:color w:val="000000" w:themeColor="text1"/>
          <w:sz w:val="72"/>
          <w:szCs w:val="72"/>
          <w:lang w:eastAsia="ja-JP"/>
        </w:rPr>
      </w:pPr>
    </w:p>
    <w:p w14:paraId="43B3AB0A" w14:textId="5E9939D6" w:rsidR="00E71DC0" w:rsidRPr="005C7402" w:rsidRDefault="00AA36AA" w:rsidP="00E71DC0">
      <w:pPr>
        <w:jc w:val="center"/>
        <w:rPr>
          <w:rFonts w:ascii="Raleway" w:eastAsiaTheme="majorEastAsia" w:hAnsi="Raleway" w:cs="Arial"/>
          <w:sz w:val="72"/>
          <w:szCs w:val="72"/>
          <w:lang w:val="en-US" w:eastAsia="ja-JP"/>
        </w:rPr>
      </w:pPr>
      <w:r>
        <w:rPr>
          <w:rFonts w:ascii="Raleway" w:eastAsiaTheme="majorEastAsia" w:hAnsi="Raleway" w:cs="Arial"/>
          <w:sz w:val="72"/>
          <w:szCs w:val="72"/>
          <w:lang w:val="en-US" w:eastAsia="ja-JP"/>
        </w:rPr>
        <w:t>Behaviour</w:t>
      </w:r>
      <w:r w:rsidR="00E71DC0" w:rsidRPr="005C7402">
        <w:rPr>
          <w:rFonts w:ascii="Raleway" w:eastAsiaTheme="majorEastAsia" w:hAnsi="Raleway" w:cs="Arial"/>
          <w:sz w:val="72"/>
          <w:szCs w:val="72"/>
          <w:lang w:val="en-US" w:eastAsia="ja-JP"/>
        </w:rPr>
        <w:t xml:space="preserve"> Policy</w:t>
      </w:r>
    </w:p>
    <w:p w14:paraId="5EB57E17" w14:textId="7692CAB3" w:rsidR="00E71DC0" w:rsidRDefault="00E71DC0" w:rsidP="00E71DC0">
      <w:pPr>
        <w:jc w:val="center"/>
        <w:rPr>
          <w:rFonts w:eastAsiaTheme="majorEastAsia" w:cs="Arial"/>
          <w:color w:val="000000" w:themeColor="text1"/>
          <w:sz w:val="72"/>
          <w:szCs w:val="80"/>
          <w:lang w:val="en-US" w:eastAsia="ja-JP"/>
        </w:rPr>
      </w:pPr>
    </w:p>
    <w:p w14:paraId="1F2B3FAD" w14:textId="1A961592" w:rsidR="00A575A8" w:rsidRDefault="00A575A8" w:rsidP="00E71DC0">
      <w:pPr>
        <w:jc w:val="center"/>
        <w:rPr>
          <w:rFonts w:eastAsiaTheme="majorEastAsia" w:cs="Arial"/>
          <w:color w:val="000000" w:themeColor="text1"/>
          <w:sz w:val="72"/>
          <w:szCs w:val="80"/>
          <w:lang w:val="en-US" w:eastAsia="ja-JP"/>
        </w:rPr>
      </w:pPr>
    </w:p>
    <w:p w14:paraId="76FB9892" w14:textId="77777777" w:rsidR="00A575A8" w:rsidRDefault="00A575A8" w:rsidP="00E71DC0">
      <w:pPr>
        <w:jc w:val="center"/>
        <w:rPr>
          <w:rFonts w:eastAsiaTheme="majorEastAsia" w:cs="Arial"/>
          <w:color w:val="000000" w:themeColor="text1"/>
          <w:sz w:val="72"/>
          <w:szCs w:val="80"/>
          <w:lang w:val="en-US" w:eastAsia="ja-JP"/>
        </w:rPr>
      </w:pPr>
    </w:p>
    <w:p w14:paraId="73B321ED" w14:textId="77777777" w:rsidR="00E71DC0" w:rsidRDefault="00E71DC0" w:rsidP="00E71DC0">
      <w:pPr>
        <w:rPr>
          <w:lang w:val="en-US" w:eastAsia="ja-JP"/>
        </w:rPr>
      </w:pPr>
    </w:p>
    <w:tbl>
      <w:tblPr>
        <w:tblStyle w:val="TableGrid0"/>
        <w:tblW w:w="0" w:type="auto"/>
        <w:tblInd w:w="10" w:type="dxa"/>
        <w:tblLook w:val="04A0" w:firstRow="1" w:lastRow="0" w:firstColumn="1" w:lastColumn="0" w:noHBand="0" w:noVBand="1"/>
      </w:tblPr>
      <w:tblGrid>
        <w:gridCol w:w="2503"/>
        <w:gridCol w:w="2348"/>
        <w:gridCol w:w="1908"/>
        <w:gridCol w:w="2252"/>
      </w:tblGrid>
      <w:tr w:rsidR="00D82E15" w14:paraId="0AA8BB85" w14:textId="7C428710" w:rsidTr="00D82E15">
        <w:tc>
          <w:tcPr>
            <w:tcW w:w="2503" w:type="dxa"/>
          </w:tcPr>
          <w:p w14:paraId="3F54F209" w14:textId="099B15EF" w:rsidR="00D82E15" w:rsidRPr="00A575A8" w:rsidRDefault="00D82E15" w:rsidP="00E71DC0">
            <w:pPr>
              <w:ind w:left="0" w:firstLine="0"/>
              <w:jc w:val="center"/>
              <w:rPr>
                <w:rFonts w:eastAsiaTheme="majorEastAsia" w:cs="Arial"/>
                <w:color w:val="auto"/>
                <w:lang w:val="en-US" w:eastAsia="ja-JP"/>
              </w:rPr>
            </w:pPr>
            <w:r w:rsidRPr="00A575A8">
              <w:rPr>
                <w:rFonts w:eastAsiaTheme="majorEastAsia" w:cs="Arial"/>
                <w:color w:val="auto"/>
                <w:lang w:val="en-US" w:eastAsia="ja-JP"/>
              </w:rPr>
              <w:t>REVIEW DATE</w:t>
            </w:r>
          </w:p>
        </w:tc>
        <w:tc>
          <w:tcPr>
            <w:tcW w:w="2348" w:type="dxa"/>
          </w:tcPr>
          <w:p w14:paraId="38D62726" w14:textId="17CB5885" w:rsidR="00D82E15" w:rsidRPr="00A575A8" w:rsidRDefault="00D82E15" w:rsidP="00E71DC0">
            <w:pPr>
              <w:ind w:left="0" w:firstLine="0"/>
              <w:jc w:val="center"/>
              <w:rPr>
                <w:rFonts w:eastAsiaTheme="majorEastAsia" w:cs="Arial"/>
                <w:color w:val="auto"/>
                <w:lang w:val="en-US" w:eastAsia="ja-JP"/>
              </w:rPr>
            </w:pPr>
            <w:r w:rsidRPr="00A575A8">
              <w:rPr>
                <w:rFonts w:eastAsiaTheme="majorEastAsia" w:cs="Arial"/>
                <w:color w:val="auto"/>
                <w:lang w:val="en-US" w:eastAsia="ja-JP"/>
              </w:rPr>
              <w:t>REVIEWED BY</w:t>
            </w:r>
          </w:p>
        </w:tc>
        <w:tc>
          <w:tcPr>
            <w:tcW w:w="1908" w:type="dxa"/>
          </w:tcPr>
          <w:p w14:paraId="176A3AC2" w14:textId="71458D8B" w:rsidR="00D82E15" w:rsidRDefault="00D82E15" w:rsidP="00E71DC0">
            <w:pPr>
              <w:ind w:left="0" w:firstLine="0"/>
              <w:jc w:val="center"/>
              <w:rPr>
                <w:rFonts w:eastAsiaTheme="majorEastAsia" w:cs="Arial"/>
                <w:color w:val="auto"/>
                <w:lang w:val="en-US" w:eastAsia="ja-JP"/>
              </w:rPr>
            </w:pPr>
            <w:r>
              <w:rPr>
                <w:rFonts w:eastAsiaTheme="majorEastAsia" w:cs="Arial"/>
                <w:color w:val="auto"/>
                <w:lang w:val="en-US" w:eastAsia="ja-JP"/>
              </w:rPr>
              <w:t>AUTHOR</w:t>
            </w:r>
          </w:p>
        </w:tc>
        <w:tc>
          <w:tcPr>
            <w:tcW w:w="2252" w:type="dxa"/>
          </w:tcPr>
          <w:p w14:paraId="1F445F1C" w14:textId="6F9738C8" w:rsidR="00D82E15" w:rsidRPr="00A575A8" w:rsidRDefault="00D82E15" w:rsidP="00E71DC0">
            <w:pPr>
              <w:ind w:left="0" w:firstLine="0"/>
              <w:jc w:val="center"/>
              <w:rPr>
                <w:rFonts w:eastAsiaTheme="majorEastAsia" w:cs="Arial"/>
                <w:color w:val="auto"/>
                <w:lang w:val="en-US" w:eastAsia="ja-JP"/>
              </w:rPr>
            </w:pPr>
            <w:r>
              <w:rPr>
                <w:rFonts w:eastAsiaTheme="majorEastAsia" w:cs="Arial"/>
                <w:color w:val="auto"/>
                <w:lang w:val="en-US" w:eastAsia="ja-JP"/>
              </w:rPr>
              <w:t>NEXT REVIEW</w:t>
            </w:r>
          </w:p>
        </w:tc>
      </w:tr>
      <w:tr w:rsidR="00D82E15" w14:paraId="76891200" w14:textId="1D017709" w:rsidTr="00D82E15">
        <w:tc>
          <w:tcPr>
            <w:tcW w:w="2503" w:type="dxa"/>
          </w:tcPr>
          <w:p w14:paraId="062E8136" w14:textId="6C9206F6" w:rsidR="00D82E15" w:rsidRPr="00A575A8" w:rsidRDefault="00D82E15" w:rsidP="00E71DC0">
            <w:pPr>
              <w:ind w:left="0" w:firstLine="0"/>
              <w:jc w:val="center"/>
              <w:rPr>
                <w:rFonts w:eastAsiaTheme="majorEastAsia" w:cs="Arial"/>
                <w:color w:val="auto"/>
                <w:lang w:val="en-US" w:eastAsia="ja-JP"/>
              </w:rPr>
            </w:pPr>
            <w:r w:rsidRPr="00A575A8">
              <w:rPr>
                <w:rFonts w:eastAsiaTheme="majorEastAsia" w:cs="Arial"/>
                <w:color w:val="auto"/>
                <w:lang w:val="en-US" w:eastAsia="ja-JP"/>
              </w:rPr>
              <w:t>September 2021</w:t>
            </w:r>
          </w:p>
        </w:tc>
        <w:tc>
          <w:tcPr>
            <w:tcW w:w="2348" w:type="dxa"/>
          </w:tcPr>
          <w:p w14:paraId="411FA851" w14:textId="67A3EA07" w:rsidR="00D82E15" w:rsidRPr="00A575A8" w:rsidRDefault="00D82E15" w:rsidP="00E71DC0">
            <w:pPr>
              <w:ind w:left="0" w:firstLine="0"/>
              <w:jc w:val="center"/>
              <w:rPr>
                <w:rFonts w:eastAsiaTheme="majorEastAsia" w:cs="Arial"/>
                <w:color w:val="auto"/>
                <w:lang w:val="en-US" w:eastAsia="ja-JP"/>
              </w:rPr>
            </w:pPr>
            <w:r w:rsidRPr="00A575A8">
              <w:rPr>
                <w:rFonts w:ascii="Raleway" w:eastAsiaTheme="majorEastAsia" w:hAnsi="Raleway" w:cs="Arial"/>
                <w:color w:val="auto"/>
                <w:lang w:val="en-US" w:eastAsia="ja-JP"/>
              </w:rPr>
              <w:t>BPD &amp; AJA</w:t>
            </w:r>
          </w:p>
        </w:tc>
        <w:tc>
          <w:tcPr>
            <w:tcW w:w="1908" w:type="dxa"/>
          </w:tcPr>
          <w:p w14:paraId="43006FDD" w14:textId="193A1A1C" w:rsidR="00D82E15" w:rsidRPr="00A575A8" w:rsidRDefault="00D82E15" w:rsidP="00E71DC0">
            <w:pPr>
              <w:ind w:left="0" w:firstLine="0"/>
              <w:jc w:val="center"/>
              <w:rPr>
                <w:rFonts w:eastAsiaTheme="majorEastAsia" w:cs="Arial"/>
                <w:color w:val="auto"/>
                <w:lang w:val="en-US" w:eastAsia="ja-JP"/>
              </w:rPr>
            </w:pPr>
            <w:r>
              <w:rPr>
                <w:rFonts w:eastAsiaTheme="majorEastAsia" w:cs="Arial"/>
                <w:color w:val="auto"/>
                <w:lang w:val="en-US" w:eastAsia="ja-JP"/>
              </w:rPr>
              <w:t>NPR</w:t>
            </w:r>
          </w:p>
        </w:tc>
        <w:tc>
          <w:tcPr>
            <w:tcW w:w="2252" w:type="dxa"/>
          </w:tcPr>
          <w:p w14:paraId="5C406125" w14:textId="615CDFBE" w:rsidR="00D82E15" w:rsidRPr="00A575A8" w:rsidRDefault="00D82E15" w:rsidP="00E71DC0">
            <w:pPr>
              <w:ind w:left="0" w:firstLine="0"/>
              <w:jc w:val="center"/>
              <w:rPr>
                <w:rFonts w:ascii="Raleway" w:eastAsiaTheme="majorEastAsia" w:hAnsi="Raleway" w:cs="Arial"/>
                <w:color w:val="auto"/>
                <w:lang w:val="en-US" w:eastAsia="ja-JP"/>
              </w:rPr>
            </w:pPr>
            <w:r w:rsidRPr="00A575A8">
              <w:rPr>
                <w:rFonts w:eastAsiaTheme="majorEastAsia" w:cs="Arial"/>
                <w:color w:val="auto"/>
                <w:lang w:val="en-US" w:eastAsia="ja-JP"/>
              </w:rPr>
              <w:t>September 2022</w:t>
            </w:r>
          </w:p>
        </w:tc>
      </w:tr>
      <w:tr w:rsidR="00D82E15" w14:paraId="6AB0B865" w14:textId="2CDBB038" w:rsidTr="00D82E15">
        <w:tc>
          <w:tcPr>
            <w:tcW w:w="2503" w:type="dxa"/>
          </w:tcPr>
          <w:p w14:paraId="03847D65" w14:textId="7C1DFFB8" w:rsidR="00D82E15" w:rsidRPr="00A575A8" w:rsidRDefault="00D82E15" w:rsidP="00E71DC0">
            <w:pPr>
              <w:ind w:left="0" w:firstLine="0"/>
              <w:jc w:val="center"/>
              <w:rPr>
                <w:rFonts w:eastAsiaTheme="majorEastAsia" w:cs="Arial"/>
                <w:color w:val="auto"/>
                <w:lang w:val="en-US" w:eastAsia="ja-JP"/>
              </w:rPr>
            </w:pPr>
            <w:r w:rsidRPr="00A575A8">
              <w:rPr>
                <w:rFonts w:eastAsiaTheme="majorEastAsia" w:cs="Arial"/>
                <w:color w:val="auto"/>
                <w:lang w:val="en-US" w:eastAsia="ja-JP"/>
              </w:rPr>
              <w:t>September 2022</w:t>
            </w:r>
          </w:p>
        </w:tc>
        <w:tc>
          <w:tcPr>
            <w:tcW w:w="2348" w:type="dxa"/>
          </w:tcPr>
          <w:p w14:paraId="0CCB34AE" w14:textId="077ED649" w:rsidR="00D82E15" w:rsidRPr="00A575A8" w:rsidRDefault="00D82E15" w:rsidP="00E71DC0">
            <w:pPr>
              <w:ind w:left="0" w:firstLine="0"/>
              <w:jc w:val="center"/>
              <w:rPr>
                <w:rFonts w:eastAsiaTheme="majorEastAsia" w:cs="Arial"/>
                <w:color w:val="auto"/>
                <w:lang w:val="en-US" w:eastAsia="ja-JP"/>
              </w:rPr>
            </w:pPr>
            <w:r>
              <w:rPr>
                <w:rFonts w:eastAsiaTheme="majorEastAsia" w:cs="Arial"/>
                <w:color w:val="auto"/>
                <w:lang w:val="en-US" w:eastAsia="ja-JP"/>
              </w:rPr>
              <w:t>BPD &amp; AJA</w:t>
            </w:r>
          </w:p>
        </w:tc>
        <w:tc>
          <w:tcPr>
            <w:tcW w:w="1908" w:type="dxa"/>
          </w:tcPr>
          <w:p w14:paraId="0AD0A875" w14:textId="2C676AB0" w:rsidR="00D82E15" w:rsidRPr="00A575A8" w:rsidRDefault="00D82E15" w:rsidP="00E71DC0">
            <w:pPr>
              <w:ind w:left="0" w:firstLine="0"/>
              <w:jc w:val="center"/>
              <w:rPr>
                <w:rFonts w:eastAsiaTheme="majorEastAsia" w:cs="Arial"/>
                <w:color w:val="auto"/>
                <w:lang w:val="en-US" w:eastAsia="ja-JP"/>
              </w:rPr>
            </w:pPr>
            <w:r>
              <w:rPr>
                <w:rFonts w:eastAsiaTheme="majorEastAsia" w:cs="Arial"/>
                <w:color w:val="auto"/>
                <w:lang w:val="en-US" w:eastAsia="ja-JP"/>
              </w:rPr>
              <w:t>MTP</w:t>
            </w:r>
          </w:p>
        </w:tc>
        <w:tc>
          <w:tcPr>
            <w:tcW w:w="2252" w:type="dxa"/>
          </w:tcPr>
          <w:p w14:paraId="03041DC7" w14:textId="02D04416" w:rsidR="00D82E15" w:rsidRPr="00A575A8" w:rsidRDefault="00D82E15" w:rsidP="00E71DC0">
            <w:pPr>
              <w:ind w:left="0" w:firstLine="0"/>
              <w:jc w:val="center"/>
              <w:rPr>
                <w:rFonts w:eastAsiaTheme="majorEastAsia" w:cs="Arial"/>
                <w:color w:val="auto"/>
                <w:lang w:val="en-US" w:eastAsia="ja-JP"/>
              </w:rPr>
            </w:pPr>
            <w:r w:rsidRPr="00A575A8">
              <w:rPr>
                <w:rFonts w:eastAsiaTheme="majorEastAsia" w:cs="Arial"/>
                <w:color w:val="auto"/>
                <w:lang w:val="en-US" w:eastAsia="ja-JP"/>
              </w:rPr>
              <w:t>September 2023</w:t>
            </w:r>
          </w:p>
        </w:tc>
      </w:tr>
      <w:tr w:rsidR="00D82E15" w14:paraId="3B976625" w14:textId="4FF70F11" w:rsidTr="00D82E15">
        <w:tc>
          <w:tcPr>
            <w:tcW w:w="2503" w:type="dxa"/>
          </w:tcPr>
          <w:p w14:paraId="189EFBF2" w14:textId="1F36235D" w:rsidR="00D82E15" w:rsidRPr="00A575A8" w:rsidRDefault="00D82E15" w:rsidP="00E71DC0">
            <w:pPr>
              <w:ind w:left="0" w:firstLine="0"/>
              <w:jc w:val="center"/>
              <w:rPr>
                <w:rFonts w:eastAsiaTheme="majorEastAsia" w:cs="Arial"/>
                <w:color w:val="auto"/>
                <w:lang w:val="en-US" w:eastAsia="ja-JP"/>
              </w:rPr>
            </w:pPr>
            <w:r>
              <w:rPr>
                <w:rFonts w:eastAsiaTheme="majorEastAsia" w:cs="Arial"/>
                <w:color w:val="auto"/>
                <w:lang w:val="en-US" w:eastAsia="ja-JP"/>
              </w:rPr>
              <w:t>September 2023</w:t>
            </w:r>
          </w:p>
        </w:tc>
        <w:tc>
          <w:tcPr>
            <w:tcW w:w="2348" w:type="dxa"/>
          </w:tcPr>
          <w:p w14:paraId="2634330E" w14:textId="77777777" w:rsidR="00D82E15" w:rsidRPr="00A575A8" w:rsidRDefault="00D82E15" w:rsidP="00E71DC0">
            <w:pPr>
              <w:ind w:left="0" w:firstLine="0"/>
              <w:jc w:val="center"/>
              <w:rPr>
                <w:rFonts w:eastAsiaTheme="majorEastAsia" w:cs="Arial"/>
                <w:color w:val="auto"/>
                <w:lang w:val="en-US" w:eastAsia="ja-JP"/>
              </w:rPr>
            </w:pPr>
          </w:p>
        </w:tc>
        <w:tc>
          <w:tcPr>
            <w:tcW w:w="1908" w:type="dxa"/>
          </w:tcPr>
          <w:p w14:paraId="544A5728" w14:textId="77777777" w:rsidR="00D82E15" w:rsidRPr="00A575A8" w:rsidRDefault="00D82E15" w:rsidP="00E71DC0">
            <w:pPr>
              <w:ind w:left="0" w:firstLine="0"/>
              <w:jc w:val="center"/>
              <w:rPr>
                <w:rFonts w:eastAsiaTheme="majorEastAsia" w:cs="Arial"/>
                <w:color w:val="auto"/>
                <w:lang w:val="en-US" w:eastAsia="ja-JP"/>
              </w:rPr>
            </w:pPr>
          </w:p>
        </w:tc>
        <w:tc>
          <w:tcPr>
            <w:tcW w:w="2252" w:type="dxa"/>
          </w:tcPr>
          <w:p w14:paraId="5409ECB9" w14:textId="01DB4748" w:rsidR="00D82E15" w:rsidRPr="00A575A8" w:rsidRDefault="00D82E15" w:rsidP="00E71DC0">
            <w:pPr>
              <w:ind w:left="0" w:firstLine="0"/>
              <w:jc w:val="center"/>
              <w:rPr>
                <w:rFonts w:eastAsiaTheme="majorEastAsia" w:cs="Arial"/>
                <w:color w:val="auto"/>
                <w:lang w:val="en-US" w:eastAsia="ja-JP"/>
              </w:rPr>
            </w:pPr>
          </w:p>
        </w:tc>
      </w:tr>
      <w:tr w:rsidR="00D82E15" w14:paraId="0B080FB4" w14:textId="1BCB551E" w:rsidTr="00D82E15">
        <w:tc>
          <w:tcPr>
            <w:tcW w:w="2503" w:type="dxa"/>
          </w:tcPr>
          <w:p w14:paraId="3A366CEA" w14:textId="77777777" w:rsidR="00D82E15" w:rsidRPr="00A575A8" w:rsidRDefault="00D82E15" w:rsidP="00E71DC0">
            <w:pPr>
              <w:ind w:left="0" w:firstLine="0"/>
              <w:jc w:val="center"/>
              <w:rPr>
                <w:rFonts w:eastAsiaTheme="majorEastAsia" w:cs="Arial"/>
                <w:color w:val="auto"/>
                <w:lang w:val="en-US" w:eastAsia="ja-JP"/>
              </w:rPr>
            </w:pPr>
          </w:p>
        </w:tc>
        <w:tc>
          <w:tcPr>
            <w:tcW w:w="2348" w:type="dxa"/>
          </w:tcPr>
          <w:p w14:paraId="54FD0DD2" w14:textId="77777777" w:rsidR="00D82E15" w:rsidRPr="00A575A8" w:rsidRDefault="00D82E15" w:rsidP="00E71DC0">
            <w:pPr>
              <w:ind w:left="0" w:firstLine="0"/>
              <w:jc w:val="center"/>
              <w:rPr>
                <w:rFonts w:eastAsiaTheme="majorEastAsia" w:cs="Arial"/>
                <w:color w:val="auto"/>
                <w:lang w:val="en-US" w:eastAsia="ja-JP"/>
              </w:rPr>
            </w:pPr>
          </w:p>
        </w:tc>
        <w:tc>
          <w:tcPr>
            <w:tcW w:w="1908" w:type="dxa"/>
          </w:tcPr>
          <w:p w14:paraId="3A38B6A2" w14:textId="77777777" w:rsidR="00D82E15" w:rsidRPr="00A575A8" w:rsidRDefault="00D82E15" w:rsidP="00E71DC0">
            <w:pPr>
              <w:ind w:left="0" w:firstLine="0"/>
              <w:jc w:val="center"/>
              <w:rPr>
                <w:rFonts w:eastAsiaTheme="majorEastAsia" w:cs="Arial"/>
                <w:color w:val="auto"/>
                <w:lang w:val="en-US" w:eastAsia="ja-JP"/>
              </w:rPr>
            </w:pPr>
          </w:p>
        </w:tc>
        <w:tc>
          <w:tcPr>
            <w:tcW w:w="2252" w:type="dxa"/>
          </w:tcPr>
          <w:p w14:paraId="628D268E" w14:textId="42FE8B74" w:rsidR="00D82E15" w:rsidRPr="00A575A8" w:rsidRDefault="00D82E15" w:rsidP="00E71DC0">
            <w:pPr>
              <w:ind w:left="0" w:firstLine="0"/>
              <w:jc w:val="center"/>
              <w:rPr>
                <w:rFonts w:eastAsiaTheme="majorEastAsia" w:cs="Arial"/>
                <w:color w:val="auto"/>
                <w:lang w:val="en-US" w:eastAsia="ja-JP"/>
              </w:rPr>
            </w:pPr>
          </w:p>
        </w:tc>
      </w:tr>
    </w:tbl>
    <w:p w14:paraId="4A8C674B" w14:textId="77777777" w:rsidR="009D1B53" w:rsidRDefault="009D1B53" w:rsidP="009D1B53">
      <w:pPr>
        <w:spacing w:after="88" w:line="259" w:lineRule="auto"/>
        <w:ind w:left="0" w:firstLine="0"/>
        <w:rPr>
          <w:rFonts w:eastAsiaTheme="majorEastAsia" w:cs="Arial"/>
          <w:color w:val="000000" w:themeColor="text1"/>
          <w:sz w:val="72"/>
          <w:szCs w:val="80"/>
          <w:lang w:val="en-US" w:eastAsia="ja-JP"/>
        </w:rPr>
      </w:pPr>
    </w:p>
    <w:p w14:paraId="4B71864A" w14:textId="534C15E4" w:rsidR="00D544DD" w:rsidRDefault="00D544DD" w:rsidP="00C56F5F">
      <w:pPr>
        <w:spacing w:after="88" w:line="276" w:lineRule="auto"/>
        <w:ind w:left="0" w:firstLine="0"/>
        <w:jc w:val="center"/>
        <w:rPr>
          <w:rFonts w:ascii="Raleway" w:hAnsi="Raleway"/>
          <w:b/>
          <w:sz w:val="24"/>
        </w:rPr>
      </w:pPr>
      <w:r w:rsidRPr="00D544DD">
        <w:rPr>
          <w:rFonts w:ascii="Raleway" w:hAnsi="Raleway"/>
          <w:b/>
          <w:sz w:val="24"/>
        </w:rPr>
        <w:lastRenderedPageBreak/>
        <w:t>Contents</w:t>
      </w:r>
    </w:p>
    <w:p w14:paraId="28F0BD92" w14:textId="77777777" w:rsidR="00C56F5F" w:rsidRPr="00D544DD" w:rsidRDefault="00C56F5F" w:rsidP="00C56F5F">
      <w:pPr>
        <w:spacing w:after="88" w:line="276" w:lineRule="auto"/>
        <w:ind w:left="0" w:firstLine="0"/>
        <w:jc w:val="center"/>
        <w:rPr>
          <w:rFonts w:ascii="Raleway" w:hAnsi="Raleway"/>
          <w:b/>
          <w:sz w:val="24"/>
        </w:rPr>
      </w:pPr>
    </w:p>
    <w:p w14:paraId="67C5AE73" w14:textId="6AFBF5FE" w:rsidR="00D544DD" w:rsidRPr="00A07624" w:rsidRDefault="00C56F5F" w:rsidP="00A07624">
      <w:pPr>
        <w:pStyle w:val="Heading1"/>
        <w:rPr>
          <w:b w:val="0"/>
        </w:rPr>
      </w:pPr>
      <w:r w:rsidRPr="00A07624">
        <w:rPr>
          <w:b w:val="0"/>
        </w:rPr>
        <w:t>2. INTRODUCTION</w:t>
      </w:r>
    </w:p>
    <w:p w14:paraId="222874E7" w14:textId="5D7021B5" w:rsidR="00D544DD" w:rsidRPr="00A07624" w:rsidRDefault="00C56F5F" w:rsidP="00A07624">
      <w:pPr>
        <w:pStyle w:val="Heading1"/>
        <w:rPr>
          <w:b w:val="0"/>
        </w:rPr>
      </w:pPr>
      <w:r w:rsidRPr="00A07624">
        <w:rPr>
          <w:b w:val="0"/>
        </w:rPr>
        <w:t>3. POLICY AIMS</w:t>
      </w:r>
    </w:p>
    <w:p w14:paraId="28F84212" w14:textId="2DBDC31B" w:rsidR="00D544DD" w:rsidRPr="00A07624" w:rsidRDefault="00C56F5F" w:rsidP="00A07624">
      <w:pPr>
        <w:pStyle w:val="Heading1"/>
        <w:rPr>
          <w:b w:val="0"/>
        </w:rPr>
      </w:pPr>
      <w:r w:rsidRPr="00A07624">
        <w:rPr>
          <w:b w:val="0"/>
        </w:rPr>
        <w:t xml:space="preserve">3. CODE OF CONDUCT GUIDELINES </w:t>
      </w:r>
    </w:p>
    <w:p w14:paraId="6768987F" w14:textId="3EDADC69" w:rsidR="00D544DD" w:rsidRPr="00A07624" w:rsidRDefault="00C56F5F" w:rsidP="00A07624">
      <w:pPr>
        <w:pStyle w:val="Heading1"/>
        <w:rPr>
          <w:b w:val="0"/>
        </w:rPr>
      </w:pPr>
      <w:r w:rsidRPr="00A07624">
        <w:rPr>
          <w:b w:val="0"/>
        </w:rPr>
        <w:t>3. IMPLEMENTATION</w:t>
      </w:r>
    </w:p>
    <w:p w14:paraId="2484A736" w14:textId="390E1181" w:rsidR="00D544DD" w:rsidRPr="00A07624" w:rsidRDefault="00C56F5F" w:rsidP="00A07624">
      <w:pPr>
        <w:pStyle w:val="Heading1"/>
        <w:rPr>
          <w:b w:val="0"/>
        </w:rPr>
      </w:pPr>
      <w:r w:rsidRPr="00A07624">
        <w:rPr>
          <w:b w:val="0"/>
        </w:rPr>
        <w:t>4. INVOLVEMENT OF PUPILS AND POSITIVE BEHAVIOUR</w:t>
      </w:r>
    </w:p>
    <w:p w14:paraId="0E28078B" w14:textId="18F76911" w:rsidR="00D544DD" w:rsidRPr="00A07624" w:rsidRDefault="00C56F5F" w:rsidP="00A07624">
      <w:pPr>
        <w:pStyle w:val="Heading1"/>
        <w:rPr>
          <w:b w:val="0"/>
        </w:rPr>
      </w:pPr>
      <w:r w:rsidRPr="00A07624">
        <w:rPr>
          <w:b w:val="0"/>
        </w:rPr>
        <w:t>4. BREACHES OF COLLEGE DISCIPLINE</w:t>
      </w:r>
    </w:p>
    <w:p w14:paraId="4680D5B3" w14:textId="1C3D59E8" w:rsidR="00D544DD" w:rsidRPr="00A07624" w:rsidRDefault="00C56F5F" w:rsidP="00A07624">
      <w:pPr>
        <w:pStyle w:val="Heading1"/>
        <w:rPr>
          <w:b w:val="0"/>
          <w:bCs/>
        </w:rPr>
      </w:pPr>
      <w:r w:rsidRPr="00A07624">
        <w:rPr>
          <w:b w:val="0"/>
        </w:rPr>
        <w:t xml:space="preserve">6. </w:t>
      </w:r>
      <w:r w:rsidRPr="00A07624">
        <w:rPr>
          <w:b w:val="0"/>
          <w:bCs/>
        </w:rPr>
        <w:t>BOARDING BEHAVIOUR SANCTIONS AND PROTOCOL</w:t>
      </w:r>
    </w:p>
    <w:p w14:paraId="22F4F3C5" w14:textId="54C06E01" w:rsidR="00D544DD" w:rsidRPr="00A07624" w:rsidRDefault="00C56F5F" w:rsidP="00A07624">
      <w:pPr>
        <w:pStyle w:val="Heading1"/>
        <w:rPr>
          <w:b w:val="0"/>
        </w:rPr>
      </w:pPr>
      <w:r w:rsidRPr="00A07624">
        <w:rPr>
          <w:b w:val="0"/>
          <w:bCs/>
        </w:rPr>
        <w:t xml:space="preserve">6. </w:t>
      </w:r>
      <w:r w:rsidRPr="00A07624">
        <w:rPr>
          <w:b w:val="0"/>
        </w:rPr>
        <w:t>EXPULSION</w:t>
      </w:r>
    </w:p>
    <w:p w14:paraId="34797F74" w14:textId="23CB8BE9" w:rsidR="00D544DD" w:rsidRPr="00A07624" w:rsidRDefault="00C56F5F" w:rsidP="00A07624">
      <w:pPr>
        <w:pStyle w:val="Heading1"/>
        <w:rPr>
          <w:b w:val="0"/>
        </w:rPr>
      </w:pPr>
      <w:r w:rsidRPr="00A07624">
        <w:rPr>
          <w:b w:val="0"/>
          <w:bCs/>
        </w:rPr>
        <w:t>6.</w:t>
      </w:r>
      <w:r w:rsidRPr="00A07624">
        <w:rPr>
          <w:b w:val="0"/>
        </w:rPr>
        <w:t xml:space="preserve"> REQUIREMENT TO LEAVE </w:t>
      </w:r>
    </w:p>
    <w:p w14:paraId="15156307" w14:textId="22AE3B05" w:rsidR="00D544DD" w:rsidRPr="00A07624" w:rsidRDefault="00C56F5F" w:rsidP="00A07624">
      <w:pPr>
        <w:pStyle w:val="Heading1"/>
        <w:rPr>
          <w:b w:val="0"/>
        </w:rPr>
      </w:pPr>
      <w:r w:rsidRPr="00A07624">
        <w:rPr>
          <w:b w:val="0"/>
        </w:rPr>
        <w:t xml:space="preserve">6. SUSPENSION </w:t>
      </w:r>
    </w:p>
    <w:p w14:paraId="305F561E" w14:textId="549DECE9" w:rsidR="00D544DD" w:rsidRPr="00A07624" w:rsidRDefault="00C56F5F" w:rsidP="00A07624">
      <w:pPr>
        <w:pStyle w:val="Heading1"/>
        <w:rPr>
          <w:b w:val="0"/>
        </w:rPr>
      </w:pPr>
      <w:r w:rsidRPr="00A07624">
        <w:rPr>
          <w:b w:val="0"/>
        </w:rPr>
        <w:t xml:space="preserve">6. INTERNAL SUSPENSION </w:t>
      </w:r>
    </w:p>
    <w:p w14:paraId="1D8C2C88" w14:textId="2EA09D26" w:rsidR="00D544DD" w:rsidRPr="00A07624" w:rsidRDefault="00C56F5F" w:rsidP="00A07624">
      <w:pPr>
        <w:pStyle w:val="Heading1"/>
        <w:rPr>
          <w:b w:val="0"/>
        </w:rPr>
      </w:pPr>
      <w:r w:rsidRPr="00A07624">
        <w:rPr>
          <w:b w:val="0"/>
        </w:rPr>
        <w:t xml:space="preserve">7. INTERNAL SUSPENSION </w:t>
      </w:r>
    </w:p>
    <w:p w14:paraId="64EBC64B" w14:textId="04C1CD08" w:rsidR="00D544DD" w:rsidRPr="00A07624" w:rsidRDefault="00C56F5F" w:rsidP="00A07624">
      <w:pPr>
        <w:pStyle w:val="Heading1"/>
        <w:rPr>
          <w:b w:val="0"/>
        </w:rPr>
      </w:pPr>
      <w:r w:rsidRPr="00A07624">
        <w:rPr>
          <w:b w:val="0"/>
        </w:rPr>
        <w:t xml:space="preserve">7. DETENTION </w:t>
      </w:r>
    </w:p>
    <w:p w14:paraId="55705FCC" w14:textId="41E34EE1" w:rsidR="00D544DD" w:rsidRPr="00A07624" w:rsidRDefault="00C56F5F" w:rsidP="00A07624">
      <w:pPr>
        <w:pStyle w:val="Heading1"/>
        <w:rPr>
          <w:b w:val="0"/>
        </w:rPr>
      </w:pPr>
      <w:r w:rsidRPr="00A07624">
        <w:rPr>
          <w:b w:val="0"/>
        </w:rPr>
        <w:t xml:space="preserve">7. APPEALS </w:t>
      </w:r>
    </w:p>
    <w:p w14:paraId="3C14EEAE" w14:textId="2176F7E4" w:rsidR="00D544DD" w:rsidRPr="00A07624" w:rsidRDefault="00C56F5F" w:rsidP="00A07624">
      <w:pPr>
        <w:pStyle w:val="Heading1"/>
        <w:rPr>
          <w:b w:val="0"/>
        </w:rPr>
      </w:pPr>
      <w:r w:rsidRPr="00A07624">
        <w:rPr>
          <w:b w:val="0"/>
        </w:rPr>
        <w:t>7. CONDUCTING SEARCHES OF PUPILS &amp; BELONGINGS AND CONFISCATION</w:t>
      </w:r>
    </w:p>
    <w:p w14:paraId="3F6F3A81" w14:textId="54C1CC67" w:rsidR="00D544DD" w:rsidRPr="00A07624" w:rsidRDefault="00C56F5F" w:rsidP="00A07624">
      <w:pPr>
        <w:pStyle w:val="Heading1"/>
        <w:rPr>
          <w:b w:val="0"/>
        </w:rPr>
      </w:pPr>
      <w:r w:rsidRPr="00A07624">
        <w:rPr>
          <w:b w:val="0"/>
        </w:rPr>
        <w:t>8. PHYSICAL RESTRAINT</w:t>
      </w:r>
    </w:p>
    <w:p w14:paraId="6A82D11E" w14:textId="4B14989E" w:rsidR="00D544DD" w:rsidRPr="00A07624" w:rsidRDefault="00C56F5F" w:rsidP="00A07624">
      <w:pPr>
        <w:pStyle w:val="Heading1"/>
        <w:rPr>
          <w:b w:val="0"/>
        </w:rPr>
      </w:pPr>
      <w:r w:rsidRPr="00A07624">
        <w:rPr>
          <w:b w:val="0"/>
        </w:rPr>
        <w:t xml:space="preserve">9. ACADEMIC EXPECTATIONS </w:t>
      </w:r>
    </w:p>
    <w:p w14:paraId="0588DD88" w14:textId="74E7A063" w:rsidR="00D544DD" w:rsidRPr="00A07624" w:rsidRDefault="00C56F5F" w:rsidP="00A07624">
      <w:pPr>
        <w:pStyle w:val="Heading1"/>
        <w:rPr>
          <w:b w:val="0"/>
        </w:rPr>
      </w:pPr>
      <w:r w:rsidRPr="00A07624">
        <w:rPr>
          <w:b w:val="0"/>
        </w:rPr>
        <w:t xml:space="preserve">9. EXPECTED BEHAVIOURS </w:t>
      </w:r>
    </w:p>
    <w:p w14:paraId="672A1F07" w14:textId="278BCBC3" w:rsidR="00D544DD" w:rsidRPr="00A07624" w:rsidRDefault="00C56F5F" w:rsidP="00A07624">
      <w:pPr>
        <w:pStyle w:val="Heading1"/>
        <w:rPr>
          <w:b w:val="0"/>
        </w:rPr>
      </w:pPr>
      <w:r w:rsidRPr="00A07624">
        <w:rPr>
          <w:b w:val="0"/>
        </w:rPr>
        <w:t xml:space="preserve">10. EXPECTED TEACHING CHARACTERISTICS AND BEHAVIOURS </w:t>
      </w:r>
    </w:p>
    <w:p w14:paraId="31865909" w14:textId="6A4A8518" w:rsidR="00C56F5F" w:rsidRPr="00A07624" w:rsidRDefault="00C56F5F" w:rsidP="00A07624">
      <w:pPr>
        <w:pStyle w:val="Heading1"/>
        <w:rPr>
          <w:b w:val="0"/>
        </w:rPr>
      </w:pPr>
      <w:r w:rsidRPr="00A07624">
        <w:rPr>
          <w:b w:val="0"/>
        </w:rPr>
        <w:t xml:space="preserve">11. POSITIVE CONTRIBUTIONS &amp; REWARDS </w:t>
      </w:r>
    </w:p>
    <w:p w14:paraId="1B208D3D" w14:textId="33B25C24" w:rsidR="00C56F5F" w:rsidRPr="00A07624" w:rsidRDefault="00C56F5F" w:rsidP="00A07624">
      <w:pPr>
        <w:pStyle w:val="Heading1"/>
        <w:rPr>
          <w:b w:val="0"/>
        </w:rPr>
      </w:pPr>
      <w:r w:rsidRPr="00A07624">
        <w:rPr>
          <w:b w:val="0"/>
        </w:rPr>
        <w:t xml:space="preserve">15. NEGATIVE BEHAVIOUR &amp; CONSEQUENCES </w:t>
      </w:r>
    </w:p>
    <w:p w14:paraId="2D632061" w14:textId="74C1BA5F" w:rsidR="00C56F5F" w:rsidRPr="00A07624" w:rsidRDefault="00C56F5F" w:rsidP="00A07624">
      <w:pPr>
        <w:pStyle w:val="Heading1"/>
        <w:rPr>
          <w:b w:val="0"/>
        </w:rPr>
      </w:pPr>
      <w:r w:rsidRPr="00A07624">
        <w:rPr>
          <w:b w:val="0"/>
        </w:rPr>
        <w:t>20. APPENDIX 2</w:t>
      </w:r>
    </w:p>
    <w:p w14:paraId="355F24B6" w14:textId="2DDFDBB6" w:rsidR="00C56F5F" w:rsidRPr="00A07624" w:rsidRDefault="00C56F5F" w:rsidP="00A07624">
      <w:pPr>
        <w:pStyle w:val="Heading1"/>
        <w:rPr>
          <w:b w:val="0"/>
        </w:rPr>
      </w:pPr>
      <w:r w:rsidRPr="00A07624">
        <w:rPr>
          <w:b w:val="0"/>
        </w:rPr>
        <w:t xml:space="preserve">20. UNIFORM </w:t>
      </w:r>
    </w:p>
    <w:p w14:paraId="1E101829" w14:textId="65425CE3" w:rsidR="00C56F5F" w:rsidRPr="00A07624" w:rsidRDefault="00C56F5F" w:rsidP="00A07624">
      <w:pPr>
        <w:pStyle w:val="Heading1"/>
        <w:rPr>
          <w:b w:val="0"/>
        </w:rPr>
      </w:pPr>
      <w:r w:rsidRPr="00A07624">
        <w:rPr>
          <w:b w:val="0"/>
        </w:rPr>
        <w:t xml:space="preserve">20. MOBILE PHONES </w:t>
      </w:r>
    </w:p>
    <w:p w14:paraId="067E2ED3" w14:textId="28E8CC02" w:rsidR="00C56F5F" w:rsidRPr="00A07624" w:rsidRDefault="00C56F5F" w:rsidP="00A07624">
      <w:pPr>
        <w:pStyle w:val="Heading1"/>
        <w:rPr>
          <w:b w:val="0"/>
        </w:rPr>
      </w:pPr>
      <w:r w:rsidRPr="00A07624">
        <w:rPr>
          <w:b w:val="0"/>
        </w:rPr>
        <w:t xml:space="preserve">20. DEVICE MISUSE </w:t>
      </w:r>
    </w:p>
    <w:p w14:paraId="58294148" w14:textId="1C368298" w:rsidR="00C56F5F" w:rsidRPr="00C56F5F" w:rsidRDefault="00C56F5F" w:rsidP="00C56F5F"/>
    <w:p w14:paraId="7ACFA556" w14:textId="21FB7E39" w:rsidR="00C56F5F" w:rsidRPr="00C56F5F" w:rsidRDefault="00C56F5F" w:rsidP="00C56F5F"/>
    <w:p w14:paraId="4F44DC02" w14:textId="677376D8" w:rsidR="00D544DD" w:rsidRPr="00D544DD" w:rsidRDefault="00D544DD" w:rsidP="00D544DD"/>
    <w:p w14:paraId="0F97FAA0" w14:textId="77777777" w:rsidR="00D544DD" w:rsidRPr="00D544DD" w:rsidRDefault="00D544DD" w:rsidP="00D544DD"/>
    <w:p w14:paraId="6B882A43" w14:textId="553F3A03" w:rsidR="00C56F5F" w:rsidRDefault="00C56F5F" w:rsidP="00A07624">
      <w:pPr>
        <w:spacing w:after="88" w:line="259" w:lineRule="auto"/>
        <w:ind w:left="0" w:firstLine="0"/>
        <w:rPr>
          <w:rFonts w:ascii="Raleway" w:hAnsi="Raleway"/>
        </w:rPr>
      </w:pPr>
    </w:p>
    <w:p w14:paraId="75A165AB" w14:textId="77777777" w:rsidR="00A07624" w:rsidRDefault="00A07624" w:rsidP="00A07624">
      <w:pPr>
        <w:spacing w:after="88" w:line="259" w:lineRule="auto"/>
        <w:ind w:left="0" w:firstLine="0"/>
        <w:rPr>
          <w:rFonts w:ascii="Raleway" w:hAnsi="Raleway"/>
          <w:b/>
          <w:sz w:val="24"/>
        </w:rPr>
      </w:pPr>
    </w:p>
    <w:p w14:paraId="6D60E77D" w14:textId="06F93364" w:rsidR="00E10BD5" w:rsidRPr="009D1B53" w:rsidRDefault="00F117C0" w:rsidP="009D1B53">
      <w:pPr>
        <w:spacing w:after="88" w:line="259" w:lineRule="auto"/>
        <w:ind w:left="0" w:firstLine="0"/>
        <w:jc w:val="center"/>
      </w:pPr>
      <w:r w:rsidRPr="00E71DC0">
        <w:rPr>
          <w:rFonts w:ascii="Raleway" w:hAnsi="Raleway"/>
          <w:b/>
          <w:sz w:val="24"/>
        </w:rPr>
        <w:lastRenderedPageBreak/>
        <w:t>PROMOTING GOOD BEHAVIOUR</w:t>
      </w:r>
    </w:p>
    <w:p w14:paraId="399D8F03" w14:textId="77777777" w:rsidR="00E10BD5" w:rsidRPr="00E71DC0" w:rsidRDefault="00F117C0">
      <w:pPr>
        <w:pStyle w:val="Heading1"/>
        <w:tabs>
          <w:tab w:val="center" w:pos="4513"/>
        </w:tabs>
        <w:ind w:left="-15" w:firstLine="0"/>
        <w:rPr>
          <w:rFonts w:ascii="Raleway" w:hAnsi="Raleway"/>
        </w:rPr>
      </w:pPr>
      <w:r w:rsidRPr="00E71DC0">
        <w:rPr>
          <w:rFonts w:ascii="Raleway" w:hAnsi="Raleway"/>
        </w:rPr>
        <w:t xml:space="preserve">INTRODUCTION </w:t>
      </w:r>
      <w:r w:rsidRPr="00E71DC0">
        <w:rPr>
          <w:rFonts w:ascii="Raleway" w:hAnsi="Raleway"/>
        </w:rPr>
        <w:tab/>
        <w:t xml:space="preserve"> </w:t>
      </w:r>
    </w:p>
    <w:p w14:paraId="6C842F71" w14:textId="407EB6E9" w:rsidR="00E10BD5" w:rsidRPr="00C56F5F" w:rsidRDefault="00C56F5F" w:rsidP="00C56F5F">
      <w:pPr>
        <w:spacing w:after="169"/>
        <w:ind w:left="-5"/>
        <w:rPr>
          <w:rFonts w:eastAsia="Times New Roman"/>
          <w:sz w:val="24"/>
          <w:szCs w:val="24"/>
        </w:rPr>
      </w:pPr>
      <w:r w:rsidRPr="00C56F5F">
        <w:rPr>
          <w:rFonts w:ascii="Raleway" w:eastAsia="Times New Roman" w:hAnsi="Raleway"/>
        </w:rPr>
        <w:t xml:space="preserve">This is a whole-School Policy. </w:t>
      </w:r>
      <w:r w:rsidR="00F117C0" w:rsidRPr="00C56F5F">
        <w:rPr>
          <w:rFonts w:ascii="Raleway" w:hAnsi="Raleway"/>
        </w:rPr>
        <w:t xml:space="preserve">Part </w:t>
      </w:r>
      <w:r w:rsidR="00F117C0" w:rsidRPr="00E71DC0">
        <w:rPr>
          <w:rFonts w:ascii="Raleway" w:hAnsi="Raleway"/>
        </w:rPr>
        <w:t xml:space="preserve">1 of this policy is intended to set out the standards to which we aspire and which we expect all our students to achieve.  Part 2 of this policy describes the procedures and guidelines, which will be adapted as necessary, explaining the consequences in the event of a breach of college discipline. This policy should be read in conjunction with the following other documents; The Child Protection and Safeguarding Policy, the Anti-Bullying Policy, the Complaints Procedure and the Educational Visits Policy all of which are available to parents upon request. Copies of these documents are located on the school website.  All Parents will be expected to read this policy and Myddelton College’s Code of Conduct guidelines (see article 1.2). This policy and the College Rules will be reinforced periodically at assemblies and at other times. College Rules can also be found prominently displayed in all Boarding Houses where they are implemented more by encouragement and approval than by punitive measures. Infringements of these rules are often dealt with as part of the broader pastoral process and emphasis is placed upon the educational value of mistakes and on finding a positive outcome in disciplinary situations. Pupils are expected to know and understand the College Rules. </w:t>
      </w:r>
    </w:p>
    <w:p w14:paraId="261CFB96" w14:textId="77777777" w:rsidR="00E10BD5" w:rsidRPr="00E71DC0" w:rsidRDefault="00F117C0">
      <w:pPr>
        <w:spacing w:after="169"/>
        <w:ind w:left="-5"/>
        <w:rPr>
          <w:rFonts w:ascii="Raleway" w:hAnsi="Raleway"/>
        </w:rPr>
      </w:pPr>
      <w:r w:rsidRPr="00E71DC0">
        <w:rPr>
          <w:rFonts w:ascii="Raleway" w:hAnsi="Raleway"/>
        </w:rPr>
        <w:t xml:space="preserve">Every effort will be made to help the students behave appropriately. Staff will be expected to lead by example and will model courteous and considerate behaviour. Students will be treated with respect and good manners used towards them. In return, staff and visitors will expect to be treated politely and respectfully by the students. </w:t>
      </w:r>
    </w:p>
    <w:p w14:paraId="40EC74F2" w14:textId="77777777" w:rsidR="00E10BD5" w:rsidRPr="00E71DC0" w:rsidRDefault="00F117C0">
      <w:pPr>
        <w:spacing w:after="169"/>
        <w:ind w:left="-5"/>
        <w:rPr>
          <w:rFonts w:ascii="Raleway" w:hAnsi="Raleway"/>
        </w:rPr>
      </w:pPr>
      <w:r w:rsidRPr="00E71DC0">
        <w:rPr>
          <w:rFonts w:ascii="Raleway" w:hAnsi="Raleway"/>
        </w:rPr>
        <w:t xml:space="preserve">Whilst for the majority of our students good behaviour will be the norm, we understand some students will be working towards appropriate behaviours. We intend to use a stepped approach to behaviour improvement, with short term goals negotiated and agreed. There will be clear explanation of expectations in terms of reduced instances of inappropriate behaviour and each student who is working on behaviour targets will have an individual behaviour plan. All staff members will be made aware of the targets on the behaviour plan and will use strategies outlined as being most successful for supporting the student. </w:t>
      </w:r>
    </w:p>
    <w:p w14:paraId="4A4F3E62" w14:textId="77777777" w:rsidR="00E10BD5" w:rsidRPr="00E71DC0" w:rsidRDefault="00F117C0">
      <w:pPr>
        <w:spacing w:after="164"/>
        <w:ind w:left="-5"/>
        <w:rPr>
          <w:rFonts w:ascii="Raleway" w:hAnsi="Raleway"/>
        </w:rPr>
      </w:pPr>
      <w:r w:rsidRPr="00E71DC0">
        <w:rPr>
          <w:rFonts w:ascii="Raleway" w:hAnsi="Raleway"/>
        </w:rPr>
        <w:t xml:space="preserve">Myddelton College seeks to create an environment that encourages, reinforces and supports positive, acceptable behaviour promoting the positive learning. It is also recognised that the wider society expects acceptable behaviour as an important outcome of the education process. As such, students should promote and display positive, appropriate behaviour and become role models for their peers.  </w:t>
      </w:r>
    </w:p>
    <w:p w14:paraId="5D19009A"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r w:rsidRPr="00E71DC0">
        <w:rPr>
          <w:rFonts w:ascii="Raleway" w:hAnsi="Raleway"/>
        </w:rPr>
        <w:tab/>
        <w:t xml:space="preserve"> </w:t>
      </w:r>
    </w:p>
    <w:p w14:paraId="23390D55" w14:textId="77777777" w:rsidR="00E10BD5" w:rsidRPr="00E71DC0" w:rsidRDefault="00F117C0">
      <w:pPr>
        <w:spacing w:after="195"/>
        <w:ind w:left="-5"/>
        <w:rPr>
          <w:rFonts w:ascii="Raleway" w:hAnsi="Raleway"/>
        </w:rPr>
      </w:pPr>
      <w:r w:rsidRPr="00E71DC0">
        <w:rPr>
          <w:rFonts w:ascii="Raleway" w:hAnsi="Raleway"/>
        </w:rPr>
        <w:t xml:space="preserve">Myddelton College, as a learning community, is committed to ensure success for all. This means that in all work with young people we will aim to ensure that they do the following </w:t>
      </w:r>
    </w:p>
    <w:p w14:paraId="5EC1333E" w14:textId="77777777" w:rsidR="00E10BD5" w:rsidRPr="00E71DC0" w:rsidRDefault="00F117C0">
      <w:pPr>
        <w:numPr>
          <w:ilvl w:val="0"/>
          <w:numId w:val="1"/>
        </w:numPr>
        <w:ind w:hanging="360"/>
        <w:rPr>
          <w:rFonts w:ascii="Raleway" w:hAnsi="Raleway"/>
        </w:rPr>
      </w:pPr>
      <w:r w:rsidRPr="00E71DC0">
        <w:rPr>
          <w:rFonts w:ascii="Raleway" w:hAnsi="Raleway"/>
        </w:rPr>
        <w:t xml:space="preserve">Achieve their potential and enjoy their learning </w:t>
      </w:r>
    </w:p>
    <w:p w14:paraId="34D7C8A9" w14:textId="77777777" w:rsidR="00E10BD5" w:rsidRPr="00E71DC0" w:rsidRDefault="00F117C0">
      <w:pPr>
        <w:numPr>
          <w:ilvl w:val="0"/>
          <w:numId w:val="1"/>
        </w:numPr>
        <w:ind w:hanging="360"/>
        <w:rPr>
          <w:rFonts w:ascii="Raleway" w:hAnsi="Raleway"/>
        </w:rPr>
      </w:pPr>
      <w:r w:rsidRPr="00E71DC0">
        <w:rPr>
          <w:rFonts w:ascii="Raleway" w:hAnsi="Raleway"/>
        </w:rPr>
        <w:t xml:space="preserve">Achieve economic wellbeing </w:t>
      </w:r>
    </w:p>
    <w:p w14:paraId="5539CDE4" w14:textId="77777777" w:rsidR="00E10BD5" w:rsidRPr="00E71DC0" w:rsidRDefault="00F117C0">
      <w:pPr>
        <w:numPr>
          <w:ilvl w:val="0"/>
          <w:numId w:val="1"/>
        </w:numPr>
        <w:ind w:hanging="360"/>
        <w:rPr>
          <w:rFonts w:ascii="Raleway" w:hAnsi="Raleway"/>
        </w:rPr>
      </w:pPr>
      <w:r w:rsidRPr="00E71DC0">
        <w:rPr>
          <w:rFonts w:ascii="Raleway" w:hAnsi="Raleway"/>
        </w:rPr>
        <w:t xml:space="preserve">Stay healthy </w:t>
      </w:r>
    </w:p>
    <w:p w14:paraId="259C7D25" w14:textId="77777777" w:rsidR="00E10BD5" w:rsidRPr="00E71DC0" w:rsidRDefault="00F117C0">
      <w:pPr>
        <w:numPr>
          <w:ilvl w:val="0"/>
          <w:numId w:val="1"/>
        </w:numPr>
        <w:ind w:hanging="360"/>
        <w:rPr>
          <w:rFonts w:ascii="Raleway" w:hAnsi="Raleway"/>
        </w:rPr>
      </w:pPr>
      <w:r w:rsidRPr="00E71DC0">
        <w:rPr>
          <w:rFonts w:ascii="Raleway" w:hAnsi="Raleway"/>
        </w:rPr>
        <w:t xml:space="preserve">Stay safe </w:t>
      </w:r>
    </w:p>
    <w:p w14:paraId="7F79BBB2" w14:textId="77777777" w:rsidR="00E10BD5" w:rsidRPr="00E71DC0" w:rsidRDefault="00F117C0">
      <w:pPr>
        <w:numPr>
          <w:ilvl w:val="0"/>
          <w:numId w:val="1"/>
        </w:numPr>
        <w:spacing w:after="147"/>
        <w:ind w:hanging="360"/>
        <w:rPr>
          <w:rFonts w:ascii="Raleway" w:hAnsi="Raleway"/>
        </w:rPr>
      </w:pPr>
      <w:r w:rsidRPr="00E71DC0">
        <w:rPr>
          <w:rFonts w:ascii="Raleway" w:hAnsi="Raleway"/>
        </w:rPr>
        <w:t xml:space="preserve">Make a positive contribution to the school, the community and the wider world </w:t>
      </w:r>
    </w:p>
    <w:p w14:paraId="7C2291E6" w14:textId="77777777" w:rsidR="00E10BD5" w:rsidRPr="00E71DC0" w:rsidRDefault="00F117C0">
      <w:pPr>
        <w:spacing w:after="169"/>
        <w:ind w:left="-5"/>
        <w:rPr>
          <w:rFonts w:ascii="Raleway" w:hAnsi="Raleway"/>
        </w:rPr>
      </w:pPr>
      <w:r w:rsidRPr="00E71DC0">
        <w:rPr>
          <w:rFonts w:ascii="Raleway" w:hAnsi="Raleway"/>
        </w:rPr>
        <w:t xml:space="preserve">The College will promote standards of behaviour based on the basic principles of honesty, respect, consideration and responsibility for self and others. </w:t>
      </w:r>
    </w:p>
    <w:p w14:paraId="554416AB" w14:textId="77777777" w:rsidR="00E10BD5" w:rsidRPr="00E71DC0" w:rsidRDefault="00F117C0">
      <w:pPr>
        <w:pStyle w:val="Heading1"/>
        <w:ind w:left="-5"/>
        <w:rPr>
          <w:rFonts w:ascii="Raleway" w:hAnsi="Raleway"/>
        </w:rPr>
      </w:pPr>
      <w:r w:rsidRPr="00E71DC0">
        <w:rPr>
          <w:rFonts w:ascii="Raleway" w:hAnsi="Raleway"/>
        </w:rPr>
        <w:t xml:space="preserve">PART 1  1.1 </w:t>
      </w:r>
      <w:r w:rsidRPr="00E71DC0">
        <w:rPr>
          <w:rFonts w:ascii="Raleway" w:hAnsi="Raleway"/>
        </w:rPr>
        <w:tab/>
        <w:t xml:space="preserve">POLICY AIMS </w:t>
      </w:r>
    </w:p>
    <w:p w14:paraId="3026908A" w14:textId="77777777" w:rsidR="00E10BD5" w:rsidRPr="00E71DC0" w:rsidRDefault="00F117C0">
      <w:pPr>
        <w:numPr>
          <w:ilvl w:val="0"/>
          <w:numId w:val="2"/>
        </w:numPr>
        <w:spacing w:after="164"/>
        <w:rPr>
          <w:rFonts w:ascii="Raleway" w:hAnsi="Raleway"/>
        </w:rPr>
      </w:pPr>
      <w:r w:rsidRPr="00E71DC0">
        <w:rPr>
          <w:rFonts w:ascii="Raleway" w:hAnsi="Raleway"/>
        </w:rPr>
        <w:t xml:space="preserve">To enable the Headmaster to carry out his responsibilities of promoting good behaviour, maintaining order and good discipline in the College, and setting a range of appropriate sanctions to be adopted in the event of student misbehaviour. </w:t>
      </w:r>
    </w:p>
    <w:p w14:paraId="5283BF9F" w14:textId="77777777" w:rsidR="00E10BD5" w:rsidRPr="00E71DC0" w:rsidRDefault="00F117C0">
      <w:pPr>
        <w:numPr>
          <w:ilvl w:val="0"/>
          <w:numId w:val="2"/>
        </w:numPr>
        <w:spacing w:after="169"/>
        <w:rPr>
          <w:rFonts w:ascii="Raleway" w:hAnsi="Raleway"/>
        </w:rPr>
      </w:pPr>
      <w:r w:rsidRPr="00E71DC0">
        <w:rPr>
          <w:rFonts w:ascii="Raleway" w:hAnsi="Raleway"/>
        </w:rPr>
        <w:lastRenderedPageBreak/>
        <w:t xml:space="preserve">To ensure, so far as possible, that every pupil in this College is able to benefit from and make his/her full contribution to the life of the College, consistent always with the needs of the College community. </w:t>
      </w:r>
    </w:p>
    <w:p w14:paraId="1AEBEDA3" w14:textId="77777777" w:rsidR="0089160B" w:rsidRPr="00E71DC0" w:rsidRDefault="00F117C0">
      <w:pPr>
        <w:numPr>
          <w:ilvl w:val="0"/>
          <w:numId w:val="2"/>
        </w:numPr>
        <w:spacing w:after="82" w:line="329" w:lineRule="auto"/>
        <w:rPr>
          <w:rFonts w:ascii="Raleway" w:hAnsi="Raleway"/>
        </w:rPr>
      </w:pPr>
      <w:r w:rsidRPr="00E71DC0">
        <w:rPr>
          <w:rFonts w:ascii="Raleway" w:hAnsi="Raleway"/>
        </w:rPr>
        <w:t xml:space="preserve">To authorise the College Codes of Conduct Guidelines (see below) and College Rules (which can be found in the student handbook) and any procedures necessary for implementing them. </w:t>
      </w:r>
    </w:p>
    <w:p w14:paraId="235B0729" w14:textId="68084CB8" w:rsidR="00E10BD5" w:rsidRPr="00E71DC0" w:rsidRDefault="00F117C0" w:rsidP="0089160B">
      <w:pPr>
        <w:spacing w:after="82" w:line="329" w:lineRule="auto"/>
        <w:ind w:firstLine="710"/>
        <w:rPr>
          <w:rFonts w:ascii="Raleway" w:hAnsi="Raleway"/>
        </w:rPr>
      </w:pPr>
      <w:r w:rsidRPr="00E71DC0">
        <w:rPr>
          <w:rFonts w:ascii="Raleway" w:hAnsi="Raleway"/>
          <w:b/>
        </w:rPr>
        <w:t xml:space="preserve">1.2  CODE OF CONDUCT GUIDELINES </w:t>
      </w:r>
    </w:p>
    <w:p w14:paraId="762E85E9" w14:textId="77777777" w:rsidR="00E10BD5" w:rsidRPr="00E71DC0" w:rsidRDefault="00F117C0">
      <w:pPr>
        <w:spacing w:after="195"/>
        <w:ind w:left="-5"/>
        <w:rPr>
          <w:rFonts w:ascii="Raleway" w:hAnsi="Raleway"/>
        </w:rPr>
      </w:pPr>
      <w:r w:rsidRPr="00E71DC0">
        <w:rPr>
          <w:rFonts w:ascii="Raleway" w:hAnsi="Raleway"/>
        </w:rPr>
        <w:t xml:space="preserve">Students and staff of Myddelton College are expected to act with DECENCY and KINDNESS. The College sees education as a partnership. Our staff are committed to excellence, aiming to achieve a spirit of trust and co-operation. The school expects the highest values and standards of behaviour inside and outside the classroom, as well as outside the school and in any written or electronic communication concerning the school. Students must show CONSIDERATION at all times: they must </w:t>
      </w:r>
    </w:p>
    <w:p w14:paraId="71D42990" w14:textId="77777777" w:rsidR="00E10BD5" w:rsidRPr="00E71DC0" w:rsidRDefault="00F117C0">
      <w:pPr>
        <w:numPr>
          <w:ilvl w:val="0"/>
          <w:numId w:val="3"/>
        </w:numPr>
        <w:ind w:hanging="360"/>
        <w:rPr>
          <w:rFonts w:ascii="Raleway" w:hAnsi="Raleway"/>
        </w:rPr>
      </w:pPr>
      <w:r w:rsidRPr="00E71DC0">
        <w:rPr>
          <w:rFonts w:ascii="Raleway" w:hAnsi="Raleway"/>
        </w:rPr>
        <w:t xml:space="preserve">do their best to act with honesty and integrity and to treat all members of the College community and the public with respect, courtesy and kindness </w:t>
      </w:r>
    </w:p>
    <w:p w14:paraId="734B6522" w14:textId="77777777" w:rsidR="00E10BD5" w:rsidRPr="00E71DC0" w:rsidRDefault="00F117C0">
      <w:pPr>
        <w:numPr>
          <w:ilvl w:val="0"/>
          <w:numId w:val="3"/>
        </w:numPr>
        <w:ind w:hanging="360"/>
        <w:rPr>
          <w:rFonts w:ascii="Raleway" w:hAnsi="Raleway"/>
        </w:rPr>
      </w:pPr>
      <w:r w:rsidRPr="00E71DC0">
        <w:rPr>
          <w:rFonts w:ascii="Raleway" w:hAnsi="Raleway"/>
        </w:rPr>
        <w:t xml:space="preserve">arrive calmly, punctually and correctly equipped for each lesson </w:t>
      </w:r>
    </w:p>
    <w:p w14:paraId="2E73B1E1" w14:textId="77777777" w:rsidR="00E10BD5" w:rsidRPr="00E71DC0" w:rsidRDefault="00F117C0">
      <w:pPr>
        <w:numPr>
          <w:ilvl w:val="0"/>
          <w:numId w:val="3"/>
        </w:numPr>
        <w:ind w:hanging="360"/>
        <w:rPr>
          <w:rFonts w:ascii="Raleway" w:hAnsi="Raleway"/>
        </w:rPr>
      </w:pPr>
      <w:r w:rsidRPr="00E71DC0">
        <w:rPr>
          <w:rFonts w:ascii="Raleway" w:hAnsi="Raleway"/>
        </w:rPr>
        <w:t xml:space="preserve">arrive promptly for registration  </w:t>
      </w:r>
    </w:p>
    <w:p w14:paraId="277BC734" w14:textId="77777777" w:rsidR="00E10BD5" w:rsidRPr="00E71DC0" w:rsidRDefault="00F117C0">
      <w:pPr>
        <w:numPr>
          <w:ilvl w:val="0"/>
          <w:numId w:val="3"/>
        </w:numPr>
        <w:ind w:hanging="360"/>
        <w:rPr>
          <w:rFonts w:ascii="Raleway" w:hAnsi="Raleway"/>
        </w:rPr>
      </w:pPr>
      <w:r w:rsidRPr="00E71DC0">
        <w:rPr>
          <w:rFonts w:ascii="Raleway" w:hAnsi="Raleway"/>
        </w:rPr>
        <w:t xml:space="preserve">listen carefully and use their time in class appropriately and effectively </w:t>
      </w:r>
    </w:p>
    <w:p w14:paraId="5295CDC9" w14:textId="77777777" w:rsidR="00E10BD5" w:rsidRPr="00E71DC0" w:rsidRDefault="00F117C0">
      <w:pPr>
        <w:numPr>
          <w:ilvl w:val="0"/>
          <w:numId w:val="3"/>
        </w:numPr>
        <w:ind w:hanging="360"/>
        <w:rPr>
          <w:rFonts w:ascii="Raleway" w:hAnsi="Raleway"/>
        </w:rPr>
      </w:pPr>
      <w:r w:rsidRPr="00E71DC0">
        <w:rPr>
          <w:rFonts w:ascii="Raleway" w:hAnsi="Raleway"/>
        </w:rPr>
        <w:t xml:space="preserve">not disturb teaching, or the learning of others </w:t>
      </w:r>
    </w:p>
    <w:p w14:paraId="58048530" w14:textId="77777777" w:rsidR="00E10BD5" w:rsidRPr="00E71DC0" w:rsidRDefault="00F117C0">
      <w:pPr>
        <w:numPr>
          <w:ilvl w:val="0"/>
          <w:numId w:val="3"/>
        </w:numPr>
        <w:ind w:hanging="360"/>
        <w:rPr>
          <w:rFonts w:ascii="Raleway" w:hAnsi="Raleway"/>
        </w:rPr>
      </w:pPr>
      <w:r w:rsidRPr="00E71DC0">
        <w:rPr>
          <w:rFonts w:ascii="Raleway" w:hAnsi="Raleway"/>
        </w:rPr>
        <w:t xml:space="preserve">write down any prep to be undertaken, complete it and hand it in on time </w:t>
      </w:r>
    </w:p>
    <w:p w14:paraId="4076753A" w14:textId="77777777" w:rsidR="00E10BD5" w:rsidRPr="00E71DC0" w:rsidRDefault="00F117C0">
      <w:pPr>
        <w:numPr>
          <w:ilvl w:val="0"/>
          <w:numId w:val="3"/>
        </w:numPr>
        <w:ind w:hanging="360"/>
        <w:rPr>
          <w:rFonts w:ascii="Raleway" w:hAnsi="Raleway"/>
        </w:rPr>
      </w:pPr>
      <w:r w:rsidRPr="00E71DC0">
        <w:rPr>
          <w:rFonts w:ascii="Raleway" w:hAnsi="Raleway"/>
        </w:rPr>
        <w:t xml:space="preserve">take responsibility for their own safety and that of others  </w:t>
      </w:r>
    </w:p>
    <w:p w14:paraId="1B7C1667" w14:textId="77777777" w:rsidR="00E10BD5" w:rsidRPr="00E71DC0" w:rsidRDefault="00F117C0">
      <w:pPr>
        <w:numPr>
          <w:ilvl w:val="0"/>
          <w:numId w:val="3"/>
        </w:numPr>
        <w:ind w:hanging="360"/>
        <w:rPr>
          <w:rFonts w:ascii="Raleway" w:hAnsi="Raleway"/>
        </w:rPr>
      </w:pPr>
      <w:r w:rsidRPr="00E71DC0">
        <w:rPr>
          <w:rFonts w:ascii="Raleway" w:hAnsi="Raleway"/>
        </w:rPr>
        <w:t xml:space="preserve">behave calmly and sensibly when moving around school, when waiting for lessons and when not directly supervised </w:t>
      </w:r>
    </w:p>
    <w:p w14:paraId="02742937" w14:textId="77777777" w:rsidR="00E10BD5" w:rsidRPr="00E71DC0" w:rsidRDefault="00F117C0">
      <w:pPr>
        <w:numPr>
          <w:ilvl w:val="0"/>
          <w:numId w:val="3"/>
        </w:numPr>
        <w:ind w:hanging="360"/>
        <w:rPr>
          <w:rFonts w:ascii="Raleway" w:hAnsi="Raleway"/>
        </w:rPr>
      </w:pPr>
      <w:r w:rsidRPr="00E71DC0">
        <w:rPr>
          <w:rFonts w:ascii="Raleway" w:hAnsi="Raleway"/>
        </w:rPr>
        <w:t xml:space="preserve">take care of the school environment, ensuring that everybody’s property is respected and safeguarded </w:t>
      </w:r>
    </w:p>
    <w:p w14:paraId="3D5DD482" w14:textId="77777777" w:rsidR="00E10BD5" w:rsidRPr="00E71DC0" w:rsidRDefault="00F117C0">
      <w:pPr>
        <w:numPr>
          <w:ilvl w:val="0"/>
          <w:numId w:val="3"/>
        </w:numPr>
        <w:ind w:hanging="360"/>
        <w:rPr>
          <w:rFonts w:ascii="Raleway" w:hAnsi="Raleway"/>
        </w:rPr>
      </w:pPr>
      <w:r w:rsidRPr="00E71DC0">
        <w:rPr>
          <w:rFonts w:ascii="Raleway" w:hAnsi="Raleway"/>
        </w:rPr>
        <w:t xml:space="preserve">follow the college policy on uniform </w:t>
      </w:r>
    </w:p>
    <w:p w14:paraId="53AE5B8A" w14:textId="77777777" w:rsidR="00E10BD5" w:rsidRPr="00E71DC0" w:rsidRDefault="00F117C0">
      <w:pPr>
        <w:numPr>
          <w:ilvl w:val="0"/>
          <w:numId w:val="3"/>
        </w:numPr>
        <w:ind w:hanging="360"/>
        <w:rPr>
          <w:rFonts w:ascii="Raleway" w:hAnsi="Raleway"/>
        </w:rPr>
      </w:pPr>
      <w:r w:rsidRPr="00E71DC0">
        <w:rPr>
          <w:rFonts w:ascii="Raleway" w:hAnsi="Raleway"/>
        </w:rPr>
        <w:t xml:space="preserve">follow the college policy regarding mobile phones </w:t>
      </w:r>
    </w:p>
    <w:p w14:paraId="62FAA595" w14:textId="77777777" w:rsidR="00E10BD5" w:rsidRPr="00E71DC0" w:rsidRDefault="00F117C0">
      <w:pPr>
        <w:numPr>
          <w:ilvl w:val="0"/>
          <w:numId w:val="3"/>
        </w:numPr>
        <w:ind w:hanging="360"/>
        <w:rPr>
          <w:rFonts w:ascii="Raleway" w:hAnsi="Raleway"/>
        </w:rPr>
      </w:pPr>
      <w:r w:rsidRPr="00E71DC0">
        <w:rPr>
          <w:rFonts w:ascii="Raleway" w:hAnsi="Raleway"/>
        </w:rPr>
        <w:t xml:space="preserve">use their device safely and responsibly </w:t>
      </w:r>
    </w:p>
    <w:p w14:paraId="44AF26E9" w14:textId="77777777" w:rsidR="00E10BD5" w:rsidRPr="00E71DC0" w:rsidRDefault="00F117C0">
      <w:pPr>
        <w:spacing w:after="0" w:line="259" w:lineRule="auto"/>
        <w:ind w:left="720" w:firstLine="0"/>
        <w:jc w:val="left"/>
        <w:rPr>
          <w:rFonts w:ascii="Raleway" w:hAnsi="Raleway"/>
        </w:rPr>
      </w:pPr>
      <w:r w:rsidRPr="00E71DC0">
        <w:rPr>
          <w:rFonts w:ascii="Raleway" w:hAnsi="Raleway"/>
        </w:rPr>
        <w:t xml:space="preserve"> </w:t>
      </w:r>
    </w:p>
    <w:p w14:paraId="0E74940F"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2960CE01" w14:textId="77777777" w:rsidR="00E10BD5" w:rsidRPr="00E71DC0" w:rsidRDefault="00F117C0">
      <w:pPr>
        <w:pStyle w:val="Heading1"/>
        <w:tabs>
          <w:tab w:val="center" w:pos="1578"/>
        </w:tabs>
        <w:ind w:left="-15" w:firstLine="0"/>
        <w:rPr>
          <w:rFonts w:ascii="Raleway" w:hAnsi="Raleway"/>
        </w:rPr>
      </w:pPr>
      <w:r w:rsidRPr="00E71DC0">
        <w:rPr>
          <w:rFonts w:ascii="Raleway" w:hAnsi="Raleway"/>
        </w:rPr>
        <w:t xml:space="preserve">1.3  </w:t>
      </w:r>
      <w:r w:rsidRPr="00E71DC0">
        <w:rPr>
          <w:rFonts w:ascii="Raleway" w:hAnsi="Raleway"/>
        </w:rPr>
        <w:tab/>
        <w:t xml:space="preserve">IMPLEMENTATION </w:t>
      </w:r>
    </w:p>
    <w:p w14:paraId="01CBCBF1" w14:textId="77777777" w:rsidR="00E10BD5" w:rsidRPr="00E71DC0" w:rsidRDefault="00F117C0">
      <w:pPr>
        <w:spacing w:after="169"/>
        <w:ind w:left="-5"/>
        <w:rPr>
          <w:rFonts w:ascii="Raleway" w:hAnsi="Raleway"/>
        </w:rPr>
      </w:pPr>
      <w:r w:rsidRPr="00E71DC0">
        <w:rPr>
          <w:rFonts w:ascii="Raleway" w:hAnsi="Raleway"/>
        </w:rPr>
        <w:t xml:space="preserve">The Code of Conduct Guidelines are approved by the Headmaster. The Codes of Conduct Guidelines are necessary for the safety and well-being of everyone at the College, for the reputation of the College community as a whole, for the protection of College property and the wider environment. </w:t>
      </w:r>
    </w:p>
    <w:p w14:paraId="025B8C49" w14:textId="77777777" w:rsidR="00E10BD5" w:rsidRPr="00E71DC0" w:rsidRDefault="00F117C0">
      <w:pPr>
        <w:spacing w:after="195"/>
        <w:ind w:left="-5"/>
        <w:rPr>
          <w:rFonts w:ascii="Raleway" w:hAnsi="Raleway"/>
        </w:rPr>
      </w:pPr>
      <w:r w:rsidRPr="00E71DC0">
        <w:rPr>
          <w:rFonts w:ascii="Raleway" w:hAnsi="Raleway"/>
        </w:rPr>
        <w:t xml:space="preserve">The College Code of Conduct Guidelines applies to all age groups and at all times when the pupil is </w:t>
      </w:r>
    </w:p>
    <w:p w14:paraId="0D2174B0" w14:textId="77777777" w:rsidR="00E10BD5" w:rsidRPr="00E71DC0" w:rsidRDefault="00F117C0">
      <w:pPr>
        <w:numPr>
          <w:ilvl w:val="0"/>
          <w:numId w:val="4"/>
        </w:numPr>
        <w:spacing w:after="38"/>
        <w:ind w:hanging="360"/>
        <w:rPr>
          <w:rFonts w:ascii="Raleway" w:hAnsi="Raleway"/>
        </w:rPr>
      </w:pPr>
      <w:r w:rsidRPr="00E71DC0">
        <w:rPr>
          <w:rFonts w:ascii="Raleway" w:hAnsi="Raleway"/>
        </w:rPr>
        <w:t xml:space="preserve">at College, representing the College or could be identified as a member of the College during term time </w:t>
      </w:r>
    </w:p>
    <w:p w14:paraId="578635D5" w14:textId="77777777" w:rsidR="00E10BD5" w:rsidRPr="00E71DC0" w:rsidRDefault="00F117C0">
      <w:pPr>
        <w:numPr>
          <w:ilvl w:val="0"/>
          <w:numId w:val="4"/>
        </w:numPr>
        <w:ind w:hanging="360"/>
        <w:rPr>
          <w:rFonts w:ascii="Raleway" w:hAnsi="Raleway"/>
        </w:rPr>
      </w:pPr>
      <w:r w:rsidRPr="00E71DC0">
        <w:rPr>
          <w:rFonts w:ascii="Raleway" w:hAnsi="Raleway"/>
        </w:rPr>
        <w:t xml:space="preserve">during the holiday period when a student has chosen to remain resident in the College </w:t>
      </w:r>
    </w:p>
    <w:p w14:paraId="52CC23E8" w14:textId="77777777" w:rsidR="00E10BD5" w:rsidRPr="00E71DC0" w:rsidRDefault="00F117C0">
      <w:pPr>
        <w:numPr>
          <w:ilvl w:val="0"/>
          <w:numId w:val="4"/>
        </w:numPr>
        <w:ind w:hanging="360"/>
        <w:rPr>
          <w:rFonts w:ascii="Raleway" w:hAnsi="Raleway"/>
        </w:rPr>
      </w:pPr>
      <w:r w:rsidRPr="00E71DC0">
        <w:rPr>
          <w:rFonts w:ascii="Raleway" w:hAnsi="Raleway"/>
        </w:rPr>
        <w:t xml:space="preserve">travelling to and from College </w:t>
      </w:r>
    </w:p>
    <w:p w14:paraId="7C8A68C0" w14:textId="77777777" w:rsidR="00E10BD5" w:rsidRPr="00E71DC0" w:rsidRDefault="00F117C0">
      <w:pPr>
        <w:numPr>
          <w:ilvl w:val="0"/>
          <w:numId w:val="4"/>
        </w:numPr>
        <w:spacing w:after="148"/>
        <w:ind w:hanging="360"/>
        <w:rPr>
          <w:rFonts w:ascii="Raleway" w:hAnsi="Raleway"/>
        </w:rPr>
      </w:pPr>
      <w:r w:rsidRPr="00E71DC0">
        <w:rPr>
          <w:rFonts w:ascii="Raleway" w:hAnsi="Raleway"/>
        </w:rPr>
        <w:t xml:space="preserve">associated with the College in any way </w:t>
      </w:r>
    </w:p>
    <w:p w14:paraId="64E1760C" w14:textId="77777777" w:rsidR="00E10BD5" w:rsidRPr="00E71DC0" w:rsidRDefault="00F117C0">
      <w:pPr>
        <w:spacing w:after="155" w:line="259" w:lineRule="auto"/>
        <w:ind w:left="0" w:firstLine="0"/>
        <w:jc w:val="left"/>
        <w:rPr>
          <w:rFonts w:ascii="Raleway" w:hAnsi="Raleway"/>
        </w:rPr>
      </w:pPr>
      <w:r w:rsidRPr="00E71DC0">
        <w:rPr>
          <w:rFonts w:ascii="Raleway" w:hAnsi="Raleway"/>
        </w:rPr>
        <w:t xml:space="preserve"> </w:t>
      </w:r>
    </w:p>
    <w:p w14:paraId="387AA491" w14:textId="77777777" w:rsidR="00E10BD5" w:rsidRPr="00E71DC0" w:rsidRDefault="00F117C0">
      <w:pPr>
        <w:pStyle w:val="Heading1"/>
        <w:tabs>
          <w:tab w:val="center" w:pos="3149"/>
        </w:tabs>
        <w:ind w:left="-15" w:firstLine="0"/>
        <w:rPr>
          <w:rFonts w:ascii="Raleway" w:hAnsi="Raleway"/>
        </w:rPr>
      </w:pPr>
      <w:r w:rsidRPr="00E71DC0">
        <w:rPr>
          <w:rFonts w:ascii="Raleway" w:hAnsi="Raleway"/>
        </w:rPr>
        <w:t xml:space="preserve">1.4  </w:t>
      </w:r>
      <w:r w:rsidRPr="00E71DC0">
        <w:rPr>
          <w:rFonts w:ascii="Raleway" w:hAnsi="Raleway"/>
        </w:rPr>
        <w:tab/>
        <w:t xml:space="preserve">INVOLVEMENT OF PUPILS AND POSITIVE BEHAVIOUR </w:t>
      </w:r>
    </w:p>
    <w:p w14:paraId="54083254" w14:textId="20C140BB" w:rsidR="00E10BD5" w:rsidRPr="00E71DC0" w:rsidRDefault="00F117C0">
      <w:pPr>
        <w:spacing w:after="190"/>
        <w:ind w:left="-5"/>
        <w:rPr>
          <w:rFonts w:ascii="Raleway" w:hAnsi="Raleway"/>
        </w:rPr>
      </w:pPr>
      <w:r w:rsidRPr="00E71DC0">
        <w:rPr>
          <w:rFonts w:ascii="Raleway" w:hAnsi="Raleway"/>
        </w:rPr>
        <w:t xml:space="preserve">Ethos of and respect for the College is enhanced by listening to our pupils and by encouraging constructive suggestions from them, in assemblies, form time and via the School Council which meets </w:t>
      </w:r>
      <w:r w:rsidRPr="00E71DC0">
        <w:rPr>
          <w:rFonts w:ascii="Raleway" w:hAnsi="Raleway"/>
        </w:rPr>
        <w:lastRenderedPageBreak/>
        <w:t>regularly. The College's rules and regulations are designed to encourage positive behaviour and self</w:t>
      </w:r>
      <w:r w:rsidR="0089160B" w:rsidRPr="00E71DC0">
        <w:rPr>
          <w:rFonts w:ascii="Raleway" w:hAnsi="Raleway"/>
        </w:rPr>
        <w:t>-</w:t>
      </w:r>
      <w:r w:rsidRPr="00E71DC0">
        <w:rPr>
          <w:rFonts w:ascii="Raleway" w:hAnsi="Raleway"/>
        </w:rPr>
        <w:t xml:space="preserve">discipline. Our aim is to reward and encourage good behaviour as set out briefly below (for full details see Appendix 1): </w:t>
      </w:r>
    </w:p>
    <w:p w14:paraId="597FB0AF" w14:textId="4B268B77" w:rsidR="00E10BD5" w:rsidRPr="00E71DC0" w:rsidRDefault="00F117C0">
      <w:pPr>
        <w:numPr>
          <w:ilvl w:val="0"/>
          <w:numId w:val="5"/>
        </w:numPr>
        <w:spacing w:after="37"/>
        <w:ind w:hanging="360"/>
        <w:rPr>
          <w:rFonts w:ascii="Raleway" w:hAnsi="Raleway"/>
        </w:rPr>
      </w:pPr>
      <w:r w:rsidRPr="00E71DC0">
        <w:rPr>
          <w:rFonts w:ascii="Raleway" w:hAnsi="Raleway"/>
        </w:rPr>
        <w:t xml:space="preserve">The College’s E-Praise merits system allows </w:t>
      </w:r>
      <w:r w:rsidR="0089160B" w:rsidRPr="00E71DC0">
        <w:rPr>
          <w:rFonts w:ascii="Raleway" w:hAnsi="Raleway"/>
        </w:rPr>
        <w:t>a</w:t>
      </w:r>
      <w:r w:rsidRPr="00E71DC0">
        <w:rPr>
          <w:rFonts w:ascii="Raleway" w:hAnsi="Raleway"/>
        </w:rPr>
        <w:t xml:space="preserve">ll academic teachers to reward pupils for their endeavours in contributing to the three pillars of Myddelton College; Resilience, Scholarship and Fellowship. </w:t>
      </w:r>
    </w:p>
    <w:p w14:paraId="12AA0032" w14:textId="77777777" w:rsidR="00E10BD5" w:rsidRPr="00E71DC0" w:rsidRDefault="00F117C0">
      <w:pPr>
        <w:numPr>
          <w:ilvl w:val="0"/>
          <w:numId w:val="5"/>
        </w:numPr>
        <w:ind w:hanging="360"/>
        <w:rPr>
          <w:rFonts w:ascii="Raleway" w:hAnsi="Raleway"/>
        </w:rPr>
      </w:pPr>
      <w:r w:rsidRPr="00E71DC0">
        <w:rPr>
          <w:rFonts w:ascii="Raleway" w:hAnsi="Raleway"/>
        </w:rPr>
        <w:t xml:space="preserve">Pupils who make consistent or widespread contributions to the college community would receive merits from their teacher, form tutor, Head of Faculty or Head of House as appropriate. </w:t>
      </w:r>
    </w:p>
    <w:p w14:paraId="1ED630BE" w14:textId="77777777" w:rsidR="00E10BD5" w:rsidRPr="00E71DC0" w:rsidRDefault="00F117C0">
      <w:pPr>
        <w:numPr>
          <w:ilvl w:val="0"/>
          <w:numId w:val="5"/>
        </w:numPr>
        <w:spacing w:after="37"/>
        <w:ind w:hanging="360"/>
        <w:rPr>
          <w:rFonts w:ascii="Raleway" w:hAnsi="Raleway"/>
        </w:rPr>
      </w:pPr>
      <w:r w:rsidRPr="00E71DC0">
        <w:rPr>
          <w:rFonts w:ascii="Raleway" w:hAnsi="Raleway"/>
        </w:rPr>
        <w:t xml:space="preserve">Merits are awarded at Level 1, 2, 3 or 4 depending on the breadth of the impact of their behaviour. </w:t>
      </w:r>
    </w:p>
    <w:p w14:paraId="1A18B3CE" w14:textId="77777777" w:rsidR="00E10BD5" w:rsidRPr="00E71DC0" w:rsidRDefault="00F117C0">
      <w:pPr>
        <w:numPr>
          <w:ilvl w:val="0"/>
          <w:numId w:val="5"/>
        </w:numPr>
        <w:spacing w:after="38"/>
        <w:ind w:hanging="360"/>
        <w:rPr>
          <w:rFonts w:ascii="Raleway" w:hAnsi="Raleway"/>
        </w:rPr>
      </w:pPr>
      <w:r w:rsidRPr="00E71DC0">
        <w:rPr>
          <w:rFonts w:ascii="Raleway" w:hAnsi="Raleway"/>
        </w:rPr>
        <w:t xml:space="preserve">Outstanding achievement in examinations is recognised with a special award from a member of staff in the form of a postcard home in addition to merits.  </w:t>
      </w:r>
    </w:p>
    <w:p w14:paraId="40B6A3F4" w14:textId="77777777" w:rsidR="00E10BD5" w:rsidRPr="00E71DC0" w:rsidRDefault="00F117C0">
      <w:pPr>
        <w:numPr>
          <w:ilvl w:val="0"/>
          <w:numId w:val="5"/>
        </w:numPr>
        <w:ind w:hanging="360"/>
        <w:rPr>
          <w:rFonts w:ascii="Raleway" w:hAnsi="Raleway"/>
        </w:rPr>
      </w:pPr>
      <w:r w:rsidRPr="00E71DC0">
        <w:rPr>
          <w:rFonts w:ascii="Raleway" w:hAnsi="Raleway"/>
        </w:rPr>
        <w:t xml:space="preserve">Positive contributions to any of the three pillars of Myddelton College that have an impact on the wider community beyond the school will receive Level 4 rewards.  </w:t>
      </w:r>
    </w:p>
    <w:p w14:paraId="39BC915F" w14:textId="7C7FFE0A" w:rsidR="00E10BD5" w:rsidRPr="00E71DC0" w:rsidRDefault="00F117C0">
      <w:pPr>
        <w:numPr>
          <w:ilvl w:val="0"/>
          <w:numId w:val="5"/>
        </w:numPr>
        <w:spacing w:after="34" w:line="248" w:lineRule="auto"/>
        <w:ind w:hanging="360"/>
        <w:rPr>
          <w:rFonts w:ascii="Raleway" w:hAnsi="Raleway"/>
        </w:rPr>
      </w:pPr>
      <w:r w:rsidRPr="00E71DC0">
        <w:rPr>
          <w:rFonts w:ascii="Raleway" w:hAnsi="Raleway"/>
        </w:rPr>
        <w:t xml:space="preserve">Housemasters will also draw attention to examples of achievement, contribution to boarding life and good conduct in their regular House meetings and appropriate rewards will be added on E-praise. </w:t>
      </w:r>
    </w:p>
    <w:p w14:paraId="4E009598" w14:textId="77777777" w:rsidR="0089160B" w:rsidRPr="00E71DC0" w:rsidRDefault="0089160B" w:rsidP="0089160B">
      <w:pPr>
        <w:spacing w:after="169"/>
        <w:ind w:left="-5"/>
        <w:rPr>
          <w:rFonts w:ascii="Raleway" w:hAnsi="Raleway"/>
        </w:rPr>
      </w:pPr>
    </w:p>
    <w:p w14:paraId="4C7A62DC" w14:textId="0E2F774E" w:rsidR="0089160B" w:rsidRPr="00E71DC0" w:rsidRDefault="00F117C0" w:rsidP="0089160B">
      <w:pPr>
        <w:spacing w:after="169"/>
        <w:ind w:left="-5"/>
        <w:rPr>
          <w:rFonts w:ascii="Raleway" w:hAnsi="Raleway"/>
        </w:rPr>
      </w:pPr>
      <w:r w:rsidRPr="00E71DC0">
        <w:rPr>
          <w:rFonts w:ascii="Raleway" w:hAnsi="Raleway"/>
        </w:rPr>
        <w:t xml:space="preserve">Form tutors and Heads of House are in regular contact with parents and communicate ‘good news’ both formally and informally. In addition to this, the Headmaster recognises particular achievements </w:t>
      </w:r>
      <w:r w:rsidR="0089160B" w:rsidRPr="00E71DC0">
        <w:rPr>
          <w:rFonts w:ascii="Raleway" w:hAnsi="Raleway"/>
        </w:rPr>
        <w:t xml:space="preserve">with Headmaster Commendations and Special Mentions </w:t>
      </w:r>
      <w:r w:rsidRPr="00E71DC0">
        <w:rPr>
          <w:rFonts w:ascii="Raleway" w:hAnsi="Raleway"/>
        </w:rPr>
        <w:t xml:space="preserve">in his assemblies and on College social media, and in </w:t>
      </w:r>
      <w:r w:rsidR="0089160B" w:rsidRPr="00E71DC0">
        <w:rPr>
          <w:rFonts w:ascii="Raleway" w:hAnsi="Raleway"/>
        </w:rPr>
        <w:t>weekly</w:t>
      </w:r>
      <w:r w:rsidRPr="00E71DC0">
        <w:rPr>
          <w:rFonts w:ascii="Raleway" w:hAnsi="Raleway"/>
        </w:rPr>
        <w:t xml:space="preserve"> newsletters. </w:t>
      </w:r>
    </w:p>
    <w:p w14:paraId="39B8E64F" w14:textId="0998F84D" w:rsidR="0089160B" w:rsidRPr="00E71DC0" w:rsidRDefault="0089160B" w:rsidP="0089160B">
      <w:pPr>
        <w:spacing w:after="169"/>
        <w:ind w:left="-5"/>
        <w:rPr>
          <w:rFonts w:ascii="Raleway" w:hAnsi="Raleway"/>
        </w:rPr>
      </w:pPr>
      <w:r w:rsidRPr="00E71DC0">
        <w:rPr>
          <w:rFonts w:ascii="Raleway" w:hAnsi="Raleway"/>
        </w:rPr>
        <w:t>Preparatory School also follow this criteria, but also have independent celebration assemblies and Stars of the Week, which feature in the weekly Newsletters.</w:t>
      </w:r>
    </w:p>
    <w:p w14:paraId="6C4E1F68" w14:textId="6C013470" w:rsidR="00E10BD5" w:rsidRPr="00E71DC0" w:rsidRDefault="00F117C0">
      <w:pPr>
        <w:spacing w:after="169"/>
        <w:ind w:left="-5"/>
        <w:rPr>
          <w:rFonts w:ascii="Raleway" w:hAnsi="Raleway"/>
        </w:rPr>
      </w:pPr>
      <w:r w:rsidRPr="00E71DC0">
        <w:rPr>
          <w:rFonts w:ascii="Raleway" w:hAnsi="Raleway"/>
        </w:rPr>
        <w:t xml:space="preserve">Along with a code of conduct, a set of ‘expected behaviours’ provide clarity over the minimum level of positive engagement and attitudes expected of members of the College community. These expected behaviours are listed at the end of this document as an appendix. </w:t>
      </w:r>
    </w:p>
    <w:p w14:paraId="0C17C0C9" w14:textId="1351871C" w:rsidR="00E10BD5" w:rsidRPr="00E71DC0" w:rsidRDefault="00E10BD5">
      <w:pPr>
        <w:spacing w:after="0" w:line="259" w:lineRule="auto"/>
        <w:ind w:left="0" w:firstLine="0"/>
        <w:jc w:val="left"/>
        <w:rPr>
          <w:rFonts w:ascii="Raleway" w:hAnsi="Raleway"/>
        </w:rPr>
      </w:pPr>
    </w:p>
    <w:p w14:paraId="26880301" w14:textId="77777777" w:rsidR="0049039E" w:rsidRPr="00E71DC0" w:rsidRDefault="00F117C0">
      <w:pPr>
        <w:pStyle w:val="Heading1"/>
        <w:ind w:left="-5"/>
        <w:rPr>
          <w:rFonts w:ascii="Raleway" w:hAnsi="Raleway"/>
        </w:rPr>
      </w:pPr>
      <w:r w:rsidRPr="00E71DC0">
        <w:rPr>
          <w:rFonts w:ascii="Raleway" w:hAnsi="Raleway"/>
        </w:rPr>
        <w:t xml:space="preserve">Part 2 2.1  </w:t>
      </w:r>
      <w:r w:rsidRPr="00E71DC0">
        <w:rPr>
          <w:rFonts w:ascii="Raleway" w:hAnsi="Raleway"/>
        </w:rPr>
        <w:tab/>
        <w:t xml:space="preserve">BREACHES OF COLLEGE DISCIPLINE </w:t>
      </w:r>
    </w:p>
    <w:p w14:paraId="7B0EE2CE" w14:textId="544E3741" w:rsidR="0049039E" w:rsidRPr="00E71DC0" w:rsidRDefault="0049039E" w:rsidP="0049039E">
      <w:pPr>
        <w:rPr>
          <w:rFonts w:ascii="Raleway" w:hAnsi="Raleway"/>
          <w:b/>
          <w:i/>
        </w:rPr>
      </w:pPr>
      <w:r w:rsidRPr="00E71DC0">
        <w:rPr>
          <w:rFonts w:ascii="Raleway" w:hAnsi="Raleway"/>
          <w:b/>
          <w:i/>
        </w:rPr>
        <w:t xml:space="preserve">Preparatory School Students (Reception – Year 6) </w:t>
      </w:r>
    </w:p>
    <w:p w14:paraId="32A9C190" w14:textId="77777777" w:rsidR="0049039E" w:rsidRPr="00E71DC0" w:rsidRDefault="0049039E" w:rsidP="0049039E">
      <w:pPr>
        <w:rPr>
          <w:rFonts w:ascii="Raleway" w:eastAsiaTheme="minorHAnsi" w:hAnsi="Raleway" w:cs="Arial"/>
          <w:i/>
          <w:color w:val="auto"/>
        </w:rPr>
      </w:pPr>
      <w:r w:rsidRPr="00E71DC0">
        <w:rPr>
          <w:rFonts w:ascii="Raleway" w:hAnsi="Raleway"/>
          <w:i/>
        </w:rPr>
        <w:t xml:space="preserve">Instances of unacceptable behaviour are taken seriously and dealt with immediately. </w:t>
      </w:r>
      <w:bookmarkStart w:id="0" w:name="_Hlk75524745"/>
    </w:p>
    <w:bookmarkEnd w:id="0"/>
    <w:p w14:paraId="35738874" w14:textId="77777777" w:rsidR="0049039E" w:rsidRPr="00E71DC0" w:rsidRDefault="0049039E" w:rsidP="0049039E">
      <w:pPr>
        <w:rPr>
          <w:rFonts w:ascii="Raleway" w:hAnsi="Raleway"/>
          <w:i/>
        </w:rPr>
      </w:pPr>
      <w:r w:rsidRPr="00E71DC0">
        <w:rPr>
          <w:rFonts w:ascii="Raleway" w:hAnsi="Raleway"/>
          <w:i/>
        </w:rPr>
        <w:t>The student welfare and pastoral manager will keep a record of all reported incidents to help identify pupils whose behaviour may indicate potential mental health problems.</w:t>
      </w:r>
    </w:p>
    <w:p w14:paraId="2C46AD7F" w14:textId="77777777" w:rsidR="0049039E" w:rsidRPr="00E71DC0" w:rsidRDefault="0049039E" w:rsidP="0049039E">
      <w:pPr>
        <w:rPr>
          <w:rFonts w:ascii="Raleway" w:hAnsi="Raleway"/>
          <w:i/>
        </w:rPr>
      </w:pPr>
      <w:r w:rsidRPr="00E71DC0">
        <w:rPr>
          <w:rFonts w:ascii="Raleway" w:hAnsi="Raleway"/>
          <w:i/>
        </w:rPr>
        <w:t>After an initial incident of negative behaviour, the following sanctions are implemented:</w:t>
      </w:r>
    </w:p>
    <w:p w14:paraId="2E7AB56F" w14:textId="77777777" w:rsidR="0049039E" w:rsidRPr="00E71DC0" w:rsidRDefault="0049039E" w:rsidP="0049039E">
      <w:pPr>
        <w:pStyle w:val="TSB-PolicyBullets"/>
        <w:jc w:val="both"/>
        <w:rPr>
          <w:rFonts w:ascii="Raleway" w:hAnsi="Raleway"/>
          <w:i/>
        </w:rPr>
      </w:pPr>
      <w:r w:rsidRPr="00E71DC0">
        <w:rPr>
          <w:rFonts w:ascii="Raleway" w:hAnsi="Raleway"/>
          <w:i/>
        </w:rPr>
        <w:t>The pupil is given a verbal warning</w:t>
      </w:r>
    </w:p>
    <w:p w14:paraId="348F2410" w14:textId="77777777" w:rsidR="0049039E" w:rsidRPr="00E71DC0" w:rsidRDefault="0049039E" w:rsidP="0049039E">
      <w:pPr>
        <w:pStyle w:val="TSB-PolicyBullets"/>
        <w:jc w:val="both"/>
        <w:rPr>
          <w:rFonts w:ascii="Raleway" w:hAnsi="Raleway"/>
          <w:i/>
        </w:rPr>
      </w:pPr>
      <w:r w:rsidRPr="00E71DC0">
        <w:rPr>
          <w:rFonts w:ascii="Raleway" w:hAnsi="Raleway"/>
          <w:i/>
        </w:rPr>
        <w:t xml:space="preserve">If the pupil displays the unacceptable behaviour again, they are given a yellow card, which acts as a visible warning, giving the pupil the opportunity to reflect, consider and review their behaviour. </w:t>
      </w:r>
    </w:p>
    <w:p w14:paraId="72675140" w14:textId="77777777" w:rsidR="0049039E" w:rsidRPr="00E71DC0" w:rsidRDefault="0049039E" w:rsidP="0049039E">
      <w:pPr>
        <w:pStyle w:val="TSB-PolicyBullets"/>
        <w:jc w:val="both"/>
        <w:rPr>
          <w:rFonts w:ascii="Raleway" w:hAnsi="Raleway"/>
          <w:i/>
        </w:rPr>
      </w:pPr>
      <w:r w:rsidRPr="00E71DC0">
        <w:rPr>
          <w:rFonts w:ascii="Raleway" w:hAnsi="Raleway"/>
          <w:i/>
        </w:rPr>
        <w:t xml:space="preserve">After being given a yellow card, if the pupil continues to demonstrate the unacceptable behaviour, they will be given a red card. </w:t>
      </w:r>
    </w:p>
    <w:p w14:paraId="00A5037C" w14:textId="77777777" w:rsidR="0049039E" w:rsidRPr="00E71DC0" w:rsidRDefault="0049039E" w:rsidP="0049039E">
      <w:pPr>
        <w:pStyle w:val="TSB-PolicyBullets"/>
        <w:jc w:val="both"/>
        <w:rPr>
          <w:rFonts w:ascii="Raleway" w:hAnsi="Raleway"/>
          <w:i/>
        </w:rPr>
      </w:pPr>
      <w:r w:rsidRPr="00E71DC0">
        <w:rPr>
          <w:rFonts w:ascii="Raleway" w:hAnsi="Raleway"/>
          <w:i/>
        </w:rPr>
        <w:t xml:space="preserve">If a pupil is given a red card, they will be spoken to by the Head of Preparatory School and their parents will be informed. This behaviour will also be recorded on the Pastoral log. </w:t>
      </w:r>
    </w:p>
    <w:p w14:paraId="558349A4" w14:textId="586403D9" w:rsidR="0049039E" w:rsidRPr="00E71DC0" w:rsidRDefault="0049039E" w:rsidP="0049039E">
      <w:pPr>
        <w:pStyle w:val="TSB-PolicyBullets"/>
        <w:jc w:val="both"/>
        <w:rPr>
          <w:rFonts w:ascii="Raleway" w:hAnsi="Raleway"/>
          <w:i/>
        </w:rPr>
      </w:pPr>
      <w:r w:rsidRPr="00E71DC0">
        <w:rPr>
          <w:rFonts w:ascii="Raleway" w:hAnsi="Raleway"/>
          <w:i/>
        </w:rPr>
        <w:t>If the pupil continues to the unacceptable behaviour after a red card is given, a demerit is given a</w:t>
      </w:r>
      <w:r w:rsidR="00693C5D">
        <w:rPr>
          <w:rFonts w:ascii="Raleway" w:hAnsi="Raleway"/>
          <w:i/>
        </w:rPr>
        <w:t>nd a</w:t>
      </w:r>
      <w:r w:rsidRPr="00E71DC0">
        <w:rPr>
          <w:rFonts w:ascii="Raleway" w:hAnsi="Raleway"/>
          <w:i/>
        </w:rPr>
        <w:t xml:space="preserve"> meeting is arranged with the pupil’s Head of House. </w:t>
      </w:r>
    </w:p>
    <w:p w14:paraId="40FEDE84" w14:textId="268EB985" w:rsidR="0049039E" w:rsidRPr="00E71DC0" w:rsidRDefault="0049039E" w:rsidP="0049039E">
      <w:pPr>
        <w:pStyle w:val="TSB-PolicyBullets"/>
        <w:numPr>
          <w:ilvl w:val="0"/>
          <w:numId w:val="0"/>
        </w:numPr>
        <w:ind w:left="567" w:hanging="294"/>
        <w:jc w:val="both"/>
        <w:rPr>
          <w:rFonts w:ascii="Raleway" w:hAnsi="Raleway"/>
          <w:i/>
        </w:rPr>
      </w:pPr>
    </w:p>
    <w:p w14:paraId="4C6FDFC8" w14:textId="02CBC191" w:rsidR="0049039E" w:rsidRPr="00E71DC0" w:rsidRDefault="0049039E" w:rsidP="0049039E">
      <w:pPr>
        <w:pStyle w:val="TSB-PolicyBullets"/>
        <w:numPr>
          <w:ilvl w:val="0"/>
          <w:numId w:val="0"/>
        </w:numPr>
        <w:jc w:val="both"/>
        <w:rPr>
          <w:rFonts w:ascii="Raleway" w:hAnsi="Raleway"/>
          <w:i/>
        </w:rPr>
      </w:pPr>
      <w:r w:rsidRPr="00E71DC0">
        <w:rPr>
          <w:rFonts w:ascii="Raleway" w:hAnsi="Raleway"/>
          <w:i/>
        </w:rPr>
        <w:t>From this point on for Preparatory Students or in a serious breach of college di</w:t>
      </w:r>
      <w:r w:rsidR="00FB622D" w:rsidRPr="00E71DC0">
        <w:rPr>
          <w:rFonts w:ascii="Raleway" w:hAnsi="Raleway"/>
          <w:i/>
        </w:rPr>
        <w:t>scipline the following:</w:t>
      </w:r>
    </w:p>
    <w:p w14:paraId="5AB3F69E" w14:textId="77777777" w:rsidR="0049039E" w:rsidRPr="00E71DC0" w:rsidRDefault="0049039E" w:rsidP="0049039E">
      <w:pPr>
        <w:rPr>
          <w:rFonts w:ascii="Raleway" w:hAnsi="Raleway"/>
        </w:rPr>
      </w:pPr>
    </w:p>
    <w:p w14:paraId="064B96FF" w14:textId="2D295D68" w:rsidR="00E10BD5" w:rsidRPr="00E71DC0" w:rsidRDefault="0049039E">
      <w:pPr>
        <w:pStyle w:val="Heading1"/>
        <w:ind w:left="-5"/>
        <w:rPr>
          <w:rFonts w:ascii="Raleway" w:hAnsi="Raleway"/>
        </w:rPr>
      </w:pPr>
      <w:r w:rsidRPr="00E71DC0">
        <w:rPr>
          <w:rFonts w:ascii="Raleway" w:hAnsi="Raleway"/>
        </w:rPr>
        <w:t>All Students</w:t>
      </w:r>
    </w:p>
    <w:p w14:paraId="1CEC5C0D" w14:textId="783234E8" w:rsidR="00E10BD5" w:rsidRPr="00E71DC0" w:rsidRDefault="00F117C0">
      <w:pPr>
        <w:spacing w:after="169"/>
        <w:ind w:left="-5"/>
        <w:rPr>
          <w:rFonts w:ascii="Raleway" w:hAnsi="Raleway"/>
        </w:rPr>
      </w:pPr>
      <w:r w:rsidRPr="00E71DC0">
        <w:rPr>
          <w:rFonts w:ascii="Raleway" w:hAnsi="Raleway"/>
        </w:rPr>
        <w:t>The Headmaster for his part undertakes to apply any sanctions fairly, and, where appropriate, after due investigative action has taken place. Sanctions are cons</w:t>
      </w:r>
      <w:r w:rsidR="00B123E2">
        <w:rPr>
          <w:rFonts w:ascii="Raleway" w:hAnsi="Raleway"/>
        </w:rPr>
        <w:t>istently applied by academic &amp; b</w:t>
      </w:r>
      <w:r w:rsidRPr="00E71DC0">
        <w:rPr>
          <w:rFonts w:ascii="Raleway" w:hAnsi="Raleway"/>
        </w:rPr>
        <w:t xml:space="preserve">oarding staff using the appropriate impact levels detailed in Appendix 1.  Examples of sanctions include: </w:t>
      </w:r>
    </w:p>
    <w:p w14:paraId="32942708" w14:textId="14C3FAED" w:rsidR="00E10BD5" w:rsidRPr="00E71DC0" w:rsidRDefault="00F117C0">
      <w:pPr>
        <w:numPr>
          <w:ilvl w:val="0"/>
          <w:numId w:val="6"/>
        </w:numPr>
        <w:spacing w:after="169"/>
        <w:ind w:hanging="360"/>
        <w:rPr>
          <w:rFonts w:ascii="Raleway" w:hAnsi="Raleway"/>
        </w:rPr>
      </w:pPr>
      <w:r w:rsidRPr="00E71DC0">
        <w:rPr>
          <w:rFonts w:ascii="Raleway" w:hAnsi="Raleway"/>
        </w:rPr>
        <w:t xml:space="preserve">Level 1 breaches of conduct that demonstrate a lack of Resilience, Fellowship or Scholarship </w:t>
      </w:r>
      <w:r w:rsidR="0089160B" w:rsidRPr="00E71DC0">
        <w:rPr>
          <w:rFonts w:ascii="Raleway" w:hAnsi="Raleway"/>
        </w:rPr>
        <w:t>could</w:t>
      </w:r>
      <w:r w:rsidRPr="00E71DC0">
        <w:rPr>
          <w:rFonts w:ascii="Raleway" w:hAnsi="Raleway"/>
        </w:rPr>
        <w:t xml:space="preserve"> result in accumulation of de-merits (1 de-merit). </w:t>
      </w:r>
      <w:r w:rsidR="0089160B" w:rsidRPr="00E71DC0">
        <w:rPr>
          <w:rFonts w:ascii="Raleway" w:hAnsi="Raleway"/>
        </w:rPr>
        <w:t xml:space="preserve">These are issued by the Head of House. </w:t>
      </w:r>
    </w:p>
    <w:p w14:paraId="78AA1C3E" w14:textId="631757B0" w:rsidR="00E10BD5" w:rsidRPr="00E71DC0" w:rsidRDefault="00F117C0">
      <w:pPr>
        <w:numPr>
          <w:ilvl w:val="0"/>
          <w:numId w:val="6"/>
        </w:numPr>
        <w:spacing w:after="171" w:line="248" w:lineRule="auto"/>
        <w:ind w:hanging="360"/>
        <w:rPr>
          <w:rFonts w:ascii="Raleway" w:hAnsi="Raleway"/>
        </w:rPr>
      </w:pPr>
      <w:r w:rsidRPr="00E71DC0">
        <w:rPr>
          <w:rFonts w:ascii="Raleway" w:hAnsi="Raleway"/>
        </w:rPr>
        <w:t>Level 2 breaches of conduct that show a persistent or widespread lack of resilience, Scholarship or Fellowship would result. Tutors Heads of Houses would follow such disciplinary measures with a discussion with the pupil to help them identify their negative behaviours and develop strate</w:t>
      </w:r>
      <w:r w:rsidR="00693C5D">
        <w:rPr>
          <w:rFonts w:ascii="Raleway" w:hAnsi="Raleway"/>
        </w:rPr>
        <w:t xml:space="preserve">gies to avoid repeat offences. A student may be issued </w:t>
      </w:r>
      <w:r w:rsidR="00767E02">
        <w:rPr>
          <w:rFonts w:ascii="Raleway" w:hAnsi="Raleway"/>
        </w:rPr>
        <w:t xml:space="preserve">with 2 de-merits and </w:t>
      </w:r>
      <w:r w:rsidR="00693C5D">
        <w:rPr>
          <w:rFonts w:ascii="Raleway" w:hAnsi="Raleway"/>
        </w:rPr>
        <w:t>a lunch time detention at this point.</w:t>
      </w:r>
    </w:p>
    <w:p w14:paraId="310A7B86" w14:textId="5204DCAF" w:rsidR="00E10BD5" w:rsidRPr="00E71DC0" w:rsidRDefault="00F117C0">
      <w:pPr>
        <w:numPr>
          <w:ilvl w:val="0"/>
          <w:numId w:val="6"/>
        </w:numPr>
        <w:spacing w:after="171" w:line="248" w:lineRule="auto"/>
        <w:ind w:hanging="360"/>
        <w:rPr>
          <w:rFonts w:ascii="Raleway" w:hAnsi="Raleway"/>
        </w:rPr>
      </w:pPr>
      <w:r w:rsidRPr="00E71DC0">
        <w:rPr>
          <w:rFonts w:ascii="Raleway" w:hAnsi="Raleway"/>
        </w:rPr>
        <w:t xml:space="preserve">Level 3 breaches of conduct for behaviours that have a directly negative impact on others in the school community or demonstrate a lack of willingness to respond to lower lever sanctions would result in a phone call home from the Head of House to parents to discuss further ways in supporting the pupil recognise the negative consequences of their action. Level 3 breaches </w:t>
      </w:r>
      <w:r w:rsidR="00852BD8">
        <w:rPr>
          <w:rFonts w:ascii="Raleway" w:hAnsi="Raleway"/>
        </w:rPr>
        <w:t xml:space="preserve">may </w:t>
      </w:r>
      <w:r w:rsidRPr="00E71DC0">
        <w:rPr>
          <w:rFonts w:ascii="Raleway" w:hAnsi="Raleway"/>
        </w:rPr>
        <w:t xml:space="preserve">result in </w:t>
      </w:r>
      <w:r w:rsidR="00693C5D">
        <w:rPr>
          <w:rFonts w:ascii="Raleway" w:hAnsi="Raleway"/>
        </w:rPr>
        <w:t xml:space="preserve">an after school </w:t>
      </w:r>
      <w:r w:rsidRPr="00E71DC0">
        <w:rPr>
          <w:rFonts w:ascii="Raleway" w:hAnsi="Raleway"/>
        </w:rPr>
        <w:t xml:space="preserve">detention (see 2.6). A pupil may be issued with a behaviour agreement at this point which is filled out by the pupil in consultation with either their Head of House or a member of the SLT team as appropriate. </w:t>
      </w:r>
    </w:p>
    <w:p w14:paraId="7A318709" w14:textId="0B828442" w:rsidR="00E10BD5" w:rsidRPr="00E71DC0" w:rsidRDefault="00F117C0">
      <w:pPr>
        <w:numPr>
          <w:ilvl w:val="0"/>
          <w:numId w:val="6"/>
        </w:numPr>
        <w:spacing w:after="171" w:line="248" w:lineRule="auto"/>
        <w:ind w:hanging="360"/>
        <w:rPr>
          <w:rFonts w:ascii="Raleway" w:hAnsi="Raleway"/>
        </w:rPr>
      </w:pPr>
      <w:r w:rsidRPr="00E71DC0">
        <w:rPr>
          <w:rFonts w:ascii="Raleway" w:hAnsi="Raleway"/>
        </w:rPr>
        <w:t xml:space="preserve">Level 4 Breaches of conduct for behaviours that endanger the safety of pupils, those around them or the reputation of the school in the wider community will be treated with the utmost seriousness. Such breaches are likely to result in the temporary suspension of a pupil. Parents </w:t>
      </w:r>
      <w:r w:rsidR="002F1EC6">
        <w:rPr>
          <w:rFonts w:ascii="Raleway" w:hAnsi="Raleway"/>
        </w:rPr>
        <w:t>may</w:t>
      </w:r>
      <w:r w:rsidRPr="00E71DC0">
        <w:rPr>
          <w:rFonts w:ascii="Raleway" w:hAnsi="Raleway"/>
        </w:rPr>
        <w:t xml:space="preserve"> be called in for </w:t>
      </w:r>
      <w:r w:rsidR="008F0561">
        <w:rPr>
          <w:rFonts w:ascii="Raleway" w:hAnsi="Raleway"/>
        </w:rPr>
        <w:t xml:space="preserve">a meeting with the Headmaster / </w:t>
      </w:r>
      <w:r w:rsidRPr="00E71DC0">
        <w:rPr>
          <w:rFonts w:ascii="Raleway" w:hAnsi="Raleway"/>
        </w:rPr>
        <w:t xml:space="preserve">SLT team and where needed a final behaviour contract may be issued.  </w:t>
      </w:r>
    </w:p>
    <w:p w14:paraId="59166FC9" w14:textId="77777777" w:rsidR="00E10BD5" w:rsidRPr="00E71DC0" w:rsidRDefault="00F117C0">
      <w:pPr>
        <w:spacing w:after="171" w:line="248" w:lineRule="auto"/>
        <w:ind w:left="-5"/>
        <w:jc w:val="left"/>
        <w:rPr>
          <w:rFonts w:ascii="Raleway" w:hAnsi="Raleway"/>
        </w:rPr>
      </w:pPr>
      <w:r w:rsidRPr="00E71DC0">
        <w:rPr>
          <w:rFonts w:ascii="Raleway" w:hAnsi="Raleway"/>
        </w:rPr>
        <w:t xml:space="preserve">The College's policy on discipline and exclusions is set out on the website, and all parents and pupils should be aware of the more serious sanctions, including suspension and expulsion that the Headmaster can impose for serious breaches of the conduct, including criminal behaviour. Examples of serious breaches of the rules and regulations include: </w:t>
      </w:r>
    </w:p>
    <w:p w14:paraId="4CCB5440" w14:textId="77777777" w:rsidR="00E10BD5" w:rsidRPr="00E71DC0" w:rsidRDefault="00F117C0">
      <w:pPr>
        <w:numPr>
          <w:ilvl w:val="0"/>
          <w:numId w:val="6"/>
        </w:numPr>
        <w:ind w:hanging="360"/>
        <w:rPr>
          <w:rFonts w:ascii="Raleway" w:hAnsi="Raleway"/>
        </w:rPr>
      </w:pPr>
      <w:r w:rsidRPr="00E71DC0">
        <w:rPr>
          <w:rFonts w:ascii="Raleway" w:hAnsi="Raleway"/>
        </w:rPr>
        <w:t xml:space="preserve">to be in the possession of weapons, pornographic material, stolen items or fireworks </w:t>
      </w:r>
    </w:p>
    <w:p w14:paraId="2F6BFA1C" w14:textId="77777777" w:rsidR="00E10BD5" w:rsidRPr="00E71DC0" w:rsidRDefault="00F117C0">
      <w:pPr>
        <w:numPr>
          <w:ilvl w:val="0"/>
          <w:numId w:val="6"/>
        </w:numPr>
        <w:ind w:hanging="360"/>
        <w:rPr>
          <w:rFonts w:ascii="Raleway" w:hAnsi="Raleway"/>
        </w:rPr>
      </w:pPr>
      <w:r w:rsidRPr="00E71DC0">
        <w:rPr>
          <w:rFonts w:ascii="Raleway" w:hAnsi="Raleway"/>
        </w:rPr>
        <w:t xml:space="preserve">drug, alcohol and tobacco abuse and vaping </w:t>
      </w:r>
    </w:p>
    <w:p w14:paraId="5C66DC5C" w14:textId="77777777" w:rsidR="00E10BD5" w:rsidRPr="00E71DC0" w:rsidRDefault="00F117C0">
      <w:pPr>
        <w:numPr>
          <w:ilvl w:val="0"/>
          <w:numId w:val="6"/>
        </w:numPr>
        <w:ind w:hanging="360"/>
        <w:rPr>
          <w:rFonts w:ascii="Raleway" w:hAnsi="Raleway"/>
        </w:rPr>
      </w:pPr>
      <w:r w:rsidRPr="00E71DC0">
        <w:rPr>
          <w:rFonts w:ascii="Raleway" w:hAnsi="Raleway"/>
        </w:rPr>
        <w:t xml:space="preserve">theft </w:t>
      </w:r>
    </w:p>
    <w:p w14:paraId="7120AD9B" w14:textId="77777777" w:rsidR="00E10BD5" w:rsidRPr="00E71DC0" w:rsidRDefault="00F117C0">
      <w:pPr>
        <w:numPr>
          <w:ilvl w:val="0"/>
          <w:numId w:val="6"/>
        </w:numPr>
        <w:ind w:hanging="360"/>
        <w:rPr>
          <w:rFonts w:ascii="Raleway" w:hAnsi="Raleway"/>
        </w:rPr>
      </w:pPr>
      <w:r w:rsidRPr="00E71DC0">
        <w:rPr>
          <w:rFonts w:ascii="Raleway" w:hAnsi="Raleway"/>
        </w:rPr>
        <w:t xml:space="preserve">bullying </w:t>
      </w:r>
    </w:p>
    <w:p w14:paraId="0DB0FAA3" w14:textId="77777777" w:rsidR="00E10BD5" w:rsidRPr="00E71DC0" w:rsidRDefault="00F117C0">
      <w:pPr>
        <w:numPr>
          <w:ilvl w:val="0"/>
          <w:numId w:val="6"/>
        </w:numPr>
        <w:ind w:hanging="360"/>
        <w:rPr>
          <w:rFonts w:ascii="Raleway" w:hAnsi="Raleway"/>
        </w:rPr>
      </w:pPr>
      <w:r w:rsidRPr="00E71DC0">
        <w:rPr>
          <w:rFonts w:ascii="Raleway" w:hAnsi="Raleway"/>
        </w:rPr>
        <w:t xml:space="preserve">physical assault/threatening behaviour, fighting </w:t>
      </w:r>
    </w:p>
    <w:p w14:paraId="598C0546" w14:textId="77777777" w:rsidR="00E10BD5" w:rsidRPr="00E71DC0" w:rsidRDefault="00F117C0">
      <w:pPr>
        <w:numPr>
          <w:ilvl w:val="0"/>
          <w:numId w:val="6"/>
        </w:numPr>
        <w:ind w:hanging="360"/>
        <w:rPr>
          <w:rFonts w:ascii="Raleway" w:hAnsi="Raleway"/>
        </w:rPr>
      </w:pPr>
      <w:r w:rsidRPr="00E71DC0">
        <w:rPr>
          <w:rFonts w:ascii="Raleway" w:hAnsi="Raleway"/>
        </w:rPr>
        <w:t xml:space="preserve">sexual harassment </w:t>
      </w:r>
    </w:p>
    <w:p w14:paraId="6BB321E6" w14:textId="77777777" w:rsidR="00E10BD5" w:rsidRPr="00E71DC0" w:rsidRDefault="00F117C0">
      <w:pPr>
        <w:numPr>
          <w:ilvl w:val="0"/>
          <w:numId w:val="6"/>
        </w:numPr>
        <w:ind w:hanging="360"/>
        <w:rPr>
          <w:rFonts w:ascii="Raleway" w:hAnsi="Raleway"/>
        </w:rPr>
      </w:pPr>
      <w:r w:rsidRPr="00E71DC0">
        <w:rPr>
          <w:rFonts w:ascii="Raleway" w:hAnsi="Raleway"/>
        </w:rPr>
        <w:t xml:space="preserve">racist, emotional or sexist abuse </w:t>
      </w:r>
    </w:p>
    <w:p w14:paraId="52285BBB" w14:textId="77777777" w:rsidR="00E10BD5" w:rsidRPr="00E71DC0" w:rsidRDefault="00F117C0">
      <w:pPr>
        <w:numPr>
          <w:ilvl w:val="0"/>
          <w:numId w:val="6"/>
        </w:numPr>
        <w:ind w:hanging="360"/>
        <w:rPr>
          <w:rFonts w:ascii="Raleway" w:hAnsi="Raleway"/>
        </w:rPr>
      </w:pPr>
      <w:r w:rsidRPr="00E71DC0">
        <w:rPr>
          <w:rFonts w:ascii="Raleway" w:hAnsi="Raleway"/>
        </w:rPr>
        <w:t xml:space="preserve">sexual misconduct </w:t>
      </w:r>
    </w:p>
    <w:p w14:paraId="7153F36A" w14:textId="77777777" w:rsidR="00E10BD5" w:rsidRPr="00E71DC0" w:rsidRDefault="00F117C0">
      <w:pPr>
        <w:numPr>
          <w:ilvl w:val="0"/>
          <w:numId w:val="6"/>
        </w:numPr>
        <w:ind w:hanging="360"/>
        <w:rPr>
          <w:rFonts w:ascii="Raleway" w:hAnsi="Raleway"/>
        </w:rPr>
      </w:pPr>
      <w:r w:rsidRPr="00E71DC0">
        <w:rPr>
          <w:rFonts w:ascii="Raleway" w:hAnsi="Raleway"/>
        </w:rPr>
        <w:t xml:space="preserve">damage to property </w:t>
      </w:r>
    </w:p>
    <w:p w14:paraId="6AD84356" w14:textId="6F33ECFE" w:rsidR="00767E02" w:rsidRPr="00A93A46" w:rsidRDefault="00F117C0" w:rsidP="00A93A46">
      <w:pPr>
        <w:numPr>
          <w:ilvl w:val="0"/>
          <w:numId w:val="6"/>
        </w:numPr>
        <w:ind w:hanging="360"/>
        <w:rPr>
          <w:rFonts w:ascii="Raleway" w:hAnsi="Raleway"/>
        </w:rPr>
      </w:pPr>
      <w:r w:rsidRPr="00E71DC0">
        <w:rPr>
          <w:rFonts w:ascii="Raleway" w:hAnsi="Raleway"/>
        </w:rPr>
        <w:t xml:space="preserve">persistent disruptive behaviour </w:t>
      </w:r>
    </w:p>
    <w:p w14:paraId="00CAD98F" w14:textId="77777777" w:rsidR="00E10BD5" w:rsidRPr="00E71DC0" w:rsidRDefault="00F117C0">
      <w:pPr>
        <w:numPr>
          <w:ilvl w:val="0"/>
          <w:numId w:val="6"/>
        </w:numPr>
        <w:ind w:hanging="360"/>
        <w:rPr>
          <w:rFonts w:ascii="Raleway" w:hAnsi="Raleway"/>
        </w:rPr>
      </w:pPr>
      <w:r w:rsidRPr="00E71DC0">
        <w:rPr>
          <w:rFonts w:ascii="Raleway" w:hAnsi="Raleway"/>
        </w:rPr>
        <w:t xml:space="preserve">parental behaviour </w:t>
      </w:r>
    </w:p>
    <w:p w14:paraId="0109020B" w14:textId="3D7E06CD" w:rsidR="00E10BD5" w:rsidRPr="00E71DC0" w:rsidRDefault="00F117C0">
      <w:pPr>
        <w:numPr>
          <w:ilvl w:val="0"/>
          <w:numId w:val="6"/>
        </w:numPr>
        <w:spacing w:after="169"/>
        <w:ind w:hanging="360"/>
        <w:rPr>
          <w:rFonts w:ascii="Raleway" w:hAnsi="Raleway"/>
        </w:rPr>
      </w:pPr>
      <w:r w:rsidRPr="00E71DC0">
        <w:rPr>
          <w:rFonts w:ascii="Raleway" w:hAnsi="Raleway"/>
        </w:rPr>
        <w:t xml:space="preserve">Repeated misuse of IT equipment and/or communications and network services </w:t>
      </w:r>
    </w:p>
    <w:p w14:paraId="26D7C2DC" w14:textId="46F556FF" w:rsidR="0089160B" w:rsidRDefault="0089160B" w:rsidP="0089160B">
      <w:pPr>
        <w:spacing w:after="169"/>
        <w:rPr>
          <w:rFonts w:ascii="Raleway" w:hAnsi="Raleway"/>
        </w:rPr>
      </w:pPr>
      <w:r w:rsidRPr="00E71DC0">
        <w:rPr>
          <w:rFonts w:ascii="Raleway" w:hAnsi="Raleway"/>
        </w:rPr>
        <w:t xml:space="preserve">The Preparatory School also follow this criteria, but in addition they also have </w:t>
      </w:r>
      <w:r w:rsidR="00650A6B" w:rsidRPr="00E71DC0">
        <w:rPr>
          <w:rFonts w:ascii="Raleway" w:hAnsi="Raleway"/>
        </w:rPr>
        <w:t xml:space="preserve">Yellow Cards and Red Cards, which involves discussion with the Head of the Preparatory School and Parents. </w:t>
      </w:r>
    </w:p>
    <w:p w14:paraId="1B947AEE" w14:textId="77777777" w:rsidR="00E35709" w:rsidRPr="00142CFE" w:rsidRDefault="00E35709" w:rsidP="00E35709">
      <w:pPr>
        <w:rPr>
          <w:rFonts w:ascii="Raleway" w:hAnsi="Raleway"/>
          <w:b/>
          <w:bCs/>
        </w:rPr>
      </w:pPr>
      <w:r w:rsidRPr="00142CFE">
        <w:rPr>
          <w:rFonts w:ascii="Raleway" w:hAnsi="Raleway"/>
          <w:b/>
          <w:bCs/>
        </w:rPr>
        <w:t>Boarding Behaviour sanctions and protocol</w:t>
      </w:r>
    </w:p>
    <w:p w14:paraId="2A3CCA63" w14:textId="77777777" w:rsidR="00E35709" w:rsidRPr="00142CFE" w:rsidRDefault="00E35709" w:rsidP="00E35709">
      <w:pPr>
        <w:rPr>
          <w:rFonts w:ascii="Raleway" w:hAnsi="Raleway"/>
          <w:b/>
          <w:bCs/>
        </w:rPr>
      </w:pPr>
    </w:p>
    <w:p w14:paraId="792D0E34" w14:textId="77777777" w:rsidR="00E35709" w:rsidRPr="00142CFE" w:rsidRDefault="00E35709" w:rsidP="00E35709">
      <w:pPr>
        <w:pStyle w:val="ListParagraph"/>
        <w:numPr>
          <w:ilvl w:val="0"/>
          <w:numId w:val="19"/>
        </w:numPr>
        <w:rPr>
          <w:rFonts w:ascii="Raleway" w:hAnsi="Raleway"/>
          <w:b/>
          <w:bCs/>
        </w:rPr>
      </w:pPr>
      <w:r w:rsidRPr="00142CFE">
        <w:rPr>
          <w:rFonts w:ascii="Raleway" w:hAnsi="Raleway"/>
          <w:b/>
          <w:bCs/>
        </w:rPr>
        <w:t xml:space="preserve">Behaviour report – (Gating) </w:t>
      </w:r>
    </w:p>
    <w:p w14:paraId="5086E3B7" w14:textId="5A8EBC6C" w:rsidR="00E35709" w:rsidRPr="00142CFE" w:rsidRDefault="00142CFE" w:rsidP="00E35709">
      <w:pPr>
        <w:rPr>
          <w:rFonts w:ascii="Raleway" w:hAnsi="Raleway"/>
          <w:iCs/>
        </w:rPr>
      </w:pPr>
      <w:r w:rsidRPr="00142CFE">
        <w:rPr>
          <w:rFonts w:ascii="Raleway" w:hAnsi="Raleway"/>
          <w:iCs/>
        </w:rPr>
        <w:lastRenderedPageBreak/>
        <w:t xml:space="preserve">Poor behaviour in the boarding house or at weekends may result in the student being gated. </w:t>
      </w:r>
      <w:r>
        <w:rPr>
          <w:rFonts w:ascii="Raleway" w:hAnsi="Raleway"/>
          <w:iCs/>
        </w:rPr>
        <w:t>Gating</w:t>
      </w:r>
      <w:r w:rsidRPr="00142CFE">
        <w:rPr>
          <w:rFonts w:ascii="Raleway" w:hAnsi="Raleway"/>
          <w:iCs/>
        </w:rPr>
        <w:t xml:space="preserve"> </w:t>
      </w:r>
      <w:r w:rsidR="00E35709" w:rsidRPr="00142CFE">
        <w:rPr>
          <w:rFonts w:ascii="Raleway" w:hAnsi="Raleway"/>
          <w:iCs/>
        </w:rPr>
        <w:t xml:space="preserve">involve </w:t>
      </w:r>
      <w:r w:rsidRPr="00142CFE">
        <w:rPr>
          <w:rFonts w:ascii="Raleway" w:hAnsi="Raleway"/>
          <w:iCs/>
        </w:rPr>
        <w:t xml:space="preserve">students receiving a report card that must be </w:t>
      </w:r>
      <w:r w:rsidR="00E35709" w:rsidRPr="00142CFE">
        <w:rPr>
          <w:rFonts w:ascii="Raleway" w:hAnsi="Raleway"/>
          <w:iCs/>
        </w:rPr>
        <w:t>signed</w:t>
      </w:r>
      <w:r w:rsidRPr="00142CFE">
        <w:rPr>
          <w:rFonts w:ascii="Raleway" w:hAnsi="Raleway"/>
          <w:iCs/>
        </w:rPr>
        <w:t xml:space="preserve"> every hour on the hour from breakfast through to bedtime. Being gated means no offsite visits </w:t>
      </w:r>
      <w:r w:rsidR="00E35709" w:rsidRPr="00142CFE">
        <w:rPr>
          <w:rFonts w:ascii="Raleway" w:hAnsi="Raleway"/>
          <w:iCs/>
        </w:rPr>
        <w:t xml:space="preserve">unless </w:t>
      </w:r>
      <w:r w:rsidRPr="00142CFE">
        <w:rPr>
          <w:rFonts w:ascii="Raleway" w:hAnsi="Raleway"/>
          <w:iCs/>
        </w:rPr>
        <w:t>students</w:t>
      </w:r>
      <w:r w:rsidR="00E35709" w:rsidRPr="00142CFE">
        <w:rPr>
          <w:rFonts w:ascii="Raleway" w:hAnsi="Raleway"/>
          <w:iCs/>
        </w:rPr>
        <w:t xml:space="preserve"> have specific permission </w:t>
      </w:r>
      <w:r w:rsidRPr="00142CFE">
        <w:rPr>
          <w:rFonts w:ascii="Raleway" w:hAnsi="Raleway"/>
          <w:iCs/>
        </w:rPr>
        <w:t xml:space="preserve">from a member of the boarding staff. </w:t>
      </w:r>
    </w:p>
    <w:p w14:paraId="61DAC303" w14:textId="2ECC9F37" w:rsidR="00E35709" w:rsidRDefault="00E35709" w:rsidP="00E35709">
      <w:pPr>
        <w:rPr>
          <w:rFonts w:ascii="Raleway" w:hAnsi="Raleway"/>
        </w:rPr>
      </w:pPr>
      <w:r w:rsidRPr="00142CFE">
        <w:rPr>
          <w:rFonts w:ascii="Raleway" w:hAnsi="Raleway"/>
        </w:rPr>
        <w:t>Pupils will be gated for a</w:t>
      </w:r>
      <w:r w:rsidR="00151CB9">
        <w:rPr>
          <w:rFonts w:ascii="Raleway" w:hAnsi="Raleway"/>
        </w:rPr>
        <w:t xml:space="preserve"> set</w:t>
      </w:r>
      <w:r w:rsidRPr="00142CFE">
        <w:rPr>
          <w:rFonts w:ascii="Raleway" w:hAnsi="Raleway"/>
        </w:rPr>
        <w:t xml:space="preserve"> number of days </w:t>
      </w:r>
      <w:r w:rsidR="00151CB9">
        <w:rPr>
          <w:rFonts w:ascii="Raleway" w:hAnsi="Raleway"/>
        </w:rPr>
        <w:t>depending on the severity of their actions</w:t>
      </w:r>
      <w:r w:rsidRPr="00142CFE">
        <w:rPr>
          <w:rFonts w:ascii="Raleway" w:hAnsi="Raleway"/>
        </w:rPr>
        <w:t>.</w:t>
      </w:r>
    </w:p>
    <w:p w14:paraId="7B04D678" w14:textId="778401C0" w:rsidR="00151CB9" w:rsidRPr="00142CFE" w:rsidRDefault="00151CB9" w:rsidP="00E35709">
      <w:pPr>
        <w:rPr>
          <w:rFonts w:ascii="Raleway" w:hAnsi="Raleway"/>
        </w:rPr>
      </w:pPr>
      <w:r>
        <w:rPr>
          <w:rFonts w:ascii="Raleway" w:hAnsi="Raleway"/>
        </w:rPr>
        <w:t>Examples include:</w:t>
      </w:r>
    </w:p>
    <w:p w14:paraId="20783AA2" w14:textId="5B2DD4E9" w:rsidR="00E35709" w:rsidRDefault="00E35709" w:rsidP="00E35709">
      <w:pPr>
        <w:pStyle w:val="ListParagraph"/>
        <w:numPr>
          <w:ilvl w:val="0"/>
          <w:numId w:val="19"/>
        </w:numPr>
        <w:jc w:val="both"/>
        <w:rPr>
          <w:rFonts w:ascii="Raleway" w:hAnsi="Raleway"/>
        </w:rPr>
      </w:pPr>
      <w:r w:rsidRPr="00142CFE">
        <w:rPr>
          <w:rFonts w:ascii="Raleway" w:hAnsi="Raleway"/>
        </w:rPr>
        <w:t>3 days gating for missing register (3 strikes) (Inc. failure to s</w:t>
      </w:r>
      <w:r w:rsidR="00151CB9">
        <w:rPr>
          <w:rFonts w:ascii="Raleway" w:hAnsi="Raleway"/>
        </w:rPr>
        <w:t>ign in/out for town at weekends)</w:t>
      </w:r>
    </w:p>
    <w:p w14:paraId="084DCEC8" w14:textId="1FD81EEE" w:rsidR="00151CB9" w:rsidRPr="00151CB9" w:rsidRDefault="00151CB9" w:rsidP="00151CB9">
      <w:pPr>
        <w:pStyle w:val="ListParagraph"/>
        <w:numPr>
          <w:ilvl w:val="0"/>
          <w:numId w:val="19"/>
        </w:numPr>
        <w:jc w:val="both"/>
        <w:rPr>
          <w:rFonts w:ascii="Raleway" w:hAnsi="Raleway"/>
        </w:rPr>
      </w:pPr>
      <w:r w:rsidRPr="00142CFE">
        <w:rPr>
          <w:rFonts w:ascii="Raleway" w:hAnsi="Raleway"/>
        </w:rPr>
        <w:t xml:space="preserve">3 days Being out after curfew (8pm) (severity discussed with HOB for further days). </w:t>
      </w:r>
    </w:p>
    <w:p w14:paraId="4D176029" w14:textId="24823DD7" w:rsidR="00E35709" w:rsidRPr="00151CB9" w:rsidRDefault="00E35709" w:rsidP="00151CB9">
      <w:pPr>
        <w:pStyle w:val="ListParagraph"/>
        <w:numPr>
          <w:ilvl w:val="0"/>
          <w:numId w:val="19"/>
        </w:numPr>
        <w:jc w:val="both"/>
        <w:rPr>
          <w:rFonts w:ascii="Raleway" w:hAnsi="Raleway"/>
        </w:rPr>
      </w:pPr>
      <w:r w:rsidRPr="00142CFE">
        <w:rPr>
          <w:rFonts w:ascii="Raleway" w:hAnsi="Raleway"/>
        </w:rPr>
        <w:t>1 week and above for Serious punishments discussed with head of boarding.</w:t>
      </w:r>
    </w:p>
    <w:p w14:paraId="51A01139" w14:textId="77777777" w:rsidR="00E10BD5" w:rsidRPr="00E71DC0" w:rsidRDefault="00F117C0">
      <w:pPr>
        <w:pStyle w:val="Heading1"/>
        <w:tabs>
          <w:tab w:val="center" w:pos="1240"/>
        </w:tabs>
        <w:ind w:left="-15" w:firstLine="0"/>
        <w:rPr>
          <w:rFonts w:ascii="Raleway" w:hAnsi="Raleway"/>
        </w:rPr>
      </w:pPr>
      <w:r w:rsidRPr="00E71DC0">
        <w:rPr>
          <w:rFonts w:ascii="Raleway" w:hAnsi="Raleway"/>
        </w:rPr>
        <w:t xml:space="preserve">2.2  </w:t>
      </w:r>
      <w:r w:rsidRPr="00E71DC0">
        <w:rPr>
          <w:rFonts w:ascii="Raleway" w:hAnsi="Raleway"/>
        </w:rPr>
        <w:tab/>
        <w:t xml:space="preserve">EXPULSION </w:t>
      </w:r>
    </w:p>
    <w:p w14:paraId="04C1AA03" w14:textId="0CD364FD" w:rsidR="00E10BD5" w:rsidRPr="00E71DC0" w:rsidRDefault="00F117C0">
      <w:pPr>
        <w:spacing w:after="166"/>
        <w:ind w:left="-5"/>
        <w:rPr>
          <w:rFonts w:ascii="Raleway" w:hAnsi="Raleway"/>
        </w:rPr>
      </w:pPr>
      <w:r w:rsidRPr="00E71DC0">
        <w:rPr>
          <w:rFonts w:ascii="Raleway" w:hAnsi="Raleway"/>
        </w:rPr>
        <w:t xml:space="preserve">A student is liable to expulsion for a grave breach of College discipline, for example, this might be a serious criminal offence or some wilful act calculated to cause serious damage to the College, its community or any of its members. Upon expulsion, the student’s name will be </w:t>
      </w:r>
      <w:r w:rsidR="00C56F5F">
        <w:rPr>
          <w:rFonts w:ascii="Raleway" w:hAnsi="Raleway"/>
        </w:rPr>
        <w:t>removed</w:t>
      </w:r>
      <w:r w:rsidRPr="00E71DC0">
        <w:rPr>
          <w:rFonts w:ascii="Raleway" w:hAnsi="Raleway"/>
        </w:rPr>
        <w:t xml:space="preserve"> from the roll of the College and reference to the facts and circumstances will be made in response to every request for a reference. All outstanding fees up to and including the term of expulsion shall be payable. </w:t>
      </w:r>
    </w:p>
    <w:p w14:paraId="14A3E858" w14:textId="77777777" w:rsidR="00E10BD5" w:rsidRPr="00E71DC0" w:rsidRDefault="00F117C0">
      <w:pPr>
        <w:spacing w:after="168"/>
        <w:ind w:left="-5"/>
        <w:rPr>
          <w:rFonts w:ascii="Raleway" w:hAnsi="Raleway"/>
        </w:rPr>
      </w:pPr>
      <w:r w:rsidRPr="00E71DC0">
        <w:rPr>
          <w:rFonts w:ascii="Raleway" w:hAnsi="Raleway"/>
        </w:rPr>
        <w:t xml:space="preserve">The Headmaster is required to act fairly and in accordance with the principles of natural justice and not to expel a student other than in grave circumstances. </w:t>
      </w:r>
    </w:p>
    <w:p w14:paraId="6F1534BC" w14:textId="77777777" w:rsidR="00E10BD5" w:rsidRPr="00E71DC0" w:rsidRDefault="00F117C0">
      <w:pPr>
        <w:pStyle w:val="Heading1"/>
        <w:tabs>
          <w:tab w:val="center" w:pos="1869"/>
        </w:tabs>
        <w:ind w:left="-15" w:firstLine="0"/>
        <w:rPr>
          <w:rFonts w:ascii="Raleway" w:hAnsi="Raleway"/>
        </w:rPr>
      </w:pPr>
      <w:r w:rsidRPr="00E71DC0">
        <w:rPr>
          <w:rFonts w:ascii="Raleway" w:hAnsi="Raleway"/>
        </w:rPr>
        <w:t xml:space="preserve">2.3  </w:t>
      </w:r>
      <w:r w:rsidRPr="00E71DC0">
        <w:rPr>
          <w:rFonts w:ascii="Raleway" w:hAnsi="Raleway"/>
        </w:rPr>
        <w:tab/>
        <w:t xml:space="preserve">REQUIREMENT TO LEAVE </w:t>
      </w:r>
    </w:p>
    <w:p w14:paraId="1B94F60D" w14:textId="77777777" w:rsidR="00E10BD5" w:rsidRPr="00E71DC0" w:rsidRDefault="00F117C0">
      <w:pPr>
        <w:spacing w:after="169"/>
        <w:ind w:left="-5"/>
        <w:rPr>
          <w:rFonts w:ascii="Raleway" w:hAnsi="Raleway"/>
        </w:rPr>
      </w:pPr>
      <w:r w:rsidRPr="00E71DC0">
        <w:rPr>
          <w:rFonts w:ascii="Raleway" w:hAnsi="Raleway"/>
        </w:rPr>
        <w:t xml:space="preserve">For a serious breach of College discipline falling short of one for which expulsion is necessary, but such that the student cannot expect to remain a member of the College community, the student may be required to leave permanently. Subject to payment of all outstanding fees the student will be given reasonable assistance in making a fresh start at another school. </w:t>
      </w:r>
    </w:p>
    <w:p w14:paraId="3CB01DF9" w14:textId="77777777" w:rsidR="00E10BD5" w:rsidRPr="00E71DC0" w:rsidRDefault="00F117C0">
      <w:pPr>
        <w:pStyle w:val="Heading1"/>
        <w:tabs>
          <w:tab w:val="center" w:pos="1309"/>
        </w:tabs>
        <w:ind w:left="-15" w:firstLine="0"/>
        <w:rPr>
          <w:rFonts w:ascii="Raleway" w:hAnsi="Raleway"/>
        </w:rPr>
      </w:pPr>
      <w:r w:rsidRPr="00E71DC0">
        <w:rPr>
          <w:rFonts w:ascii="Raleway" w:hAnsi="Raleway"/>
        </w:rPr>
        <w:t xml:space="preserve">2.4  </w:t>
      </w:r>
      <w:r w:rsidRPr="00E71DC0">
        <w:rPr>
          <w:rFonts w:ascii="Raleway" w:hAnsi="Raleway"/>
        </w:rPr>
        <w:tab/>
        <w:t xml:space="preserve">SUSPENSION </w:t>
      </w:r>
    </w:p>
    <w:p w14:paraId="4B7ABDB6" w14:textId="0E9F030B" w:rsidR="00E10BD5" w:rsidRPr="00E71DC0" w:rsidRDefault="00F117C0">
      <w:pPr>
        <w:spacing w:after="169"/>
        <w:ind w:left="-5"/>
        <w:rPr>
          <w:rFonts w:ascii="Raleway" w:hAnsi="Raleway"/>
        </w:rPr>
      </w:pPr>
      <w:r w:rsidRPr="00E71DC0">
        <w:rPr>
          <w:rFonts w:ascii="Raleway" w:hAnsi="Raleway"/>
        </w:rPr>
        <w:t xml:space="preserve">A student may be placed under suspension for up to fourteen </w:t>
      </w:r>
      <w:r w:rsidR="00A93A46">
        <w:rPr>
          <w:rFonts w:ascii="Raleway" w:hAnsi="Raleway"/>
        </w:rPr>
        <w:t xml:space="preserve">(14) </w:t>
      </w:r>
      <w:r w:rsidRPr="00E71DC0">
        <w:rPr>
          <w:rFonts w:ascii="Raleway" w:hAnsi="Raleway"/>
        </w:rPr>
        <w:t xml:space="preserve">days while a complaint is investigated or as a sanction in its own right. </w:t>
      </w:r>
    </w:p>
    <w:p w14:paraId="3ECCCA4E" w14:textId="77777777" w:rsidR="00E10BD5" w:rsidRPr="00E71DC0" w:rsidRDefault="00F117C0">
      <w:pPr>
        <w:pStyle w:val="Heading1"/>
        <w:tabs>
          <w:tab w:val="center" w:pos="1791"/>
        </w:tabs>
        <w:ind w:left="-15" w:firstLine="0"/>
        <w:rPr>
          <w:rFonts w:ascii="Raleway" w:hAnsi="Raleway"/>
        </w:rPr>
      </w:pPr>
      <w:r w:rsidRPr="00E71DC0">
        <w:rPr>
          <w:rFonts w:ascii="Raleway" w:hAnsi="Raleway"/>
        </w:rPr>
        <w:t xml:space="preserve">2.5  </w:t>
      </w:r>
      <w:r w:rsidRPr="00E71DC0">
        <w:rPr>
          <w:rFonts w:ascii="Raleway" w:hAnsi="Raleway"/>
        </w:rPr>
        <w:tab/>
        <w:t xml:space="preserve">INTERNAL SUSPENSION </w:t>
      </w:r>
    </w:p>
    <w:p w14:paraId="4DB9A845" w14:textId="66AF07B0" w:rsidR="00E10BD5" w:rsidRPr="00E71DC0" w:rsidRDefault="00F117C0" w:rsidP="0081722E">
      <w:pPr>
        <w:spacing w:after="164"/>
        <w:ind w:left="-5"/>
        <w:rPr>
          <w:rFonts w:ascii="Raleway" w:hAnsi="Raleway"/>
        </w:rPr>
      </w:pPr>
      <w:r w:rsidRPr="00E71DC0">
        <w:rPr>
          <w:rFonts w:ascii="Raleway" w:hAnsi="Raleway"/>
        </w:rPr>
        <w:t xml:space="preserve">A student may be detained for a serious breach of discipline when suspension is felt to be inappropriate. This detention would typically last from 9am until 9pm </w:t>
      </w:r>
      <w:r w:rsidR="00F822B7">
        <w:rPr>
          <w:rFonts w:ascii="Raleway" w:hAnsi="Raleway"/>
        </w:rPr>
        <w:t xml:space="preserve">(boarding student) </w:t>
      </w:r>
      <w:r w:rsidRPr="00E71DC0">
        <w:rPr>
          <w:rFonts w:ascii="Raleway" w:hAnsi="Raleway"/>
        </w:rPr>
        <w:t>with students allowed to leave the detention room only for toilet breaks and meals. This internal suspension could last for a period of up to 5</w:t>
      </w:r>
      <w:r w:rsidR="00A93A46">
        <w:rPr>
          <w:rFonts w:ascii="Raleway" w:hAnsi="Raleway"/>
        </w:rPr>
        <w:t xml:space="preserve"> days</w:t>
      </w:r>
      <w:r w:rsidRPr="00E71DC0">
        <w:rPr>
          <w:rFonts w:ascii="Raleway" w:hAnsi="Raleway"/>
        </w:rPr>
        <w:t xml:space="preserve">. </w:t>
      </w:r>
      <w:r w:rsidR="0081722E">
        <w:rPr>
          <w:rFonts w:ascii="Raleway" w:hAnsi="Raleway"/>
        </w:rPr>
        <w:t xml:space="preserve">Boarding students will also be given a gating report which should be signed on the hour every hour by a member of staff (during the evening). </w:t>
      </w:r>
      <w:r w:rsidR="00F822B7">
        <w:rPr>
          <w:rFonts w:ascii="Raleway" w:hAnsi="Raleway"/>
        </w:rPr>
        <w:t xml:space="preserve">Day students internal suspension </w:t>
      </w:r>
      <w:r w:rsidR="00F822B7" w:rsidRPr="00E71DC0">
        <w:rPr>
          <w:rFonts w:ascii="Raleway" w:hAnsi="Raleway"/>
        </w:rPr>
        <w:t xml:space="preserve">would typically </w:t>
      </w:r>
      <w:r w:rsidR="00F822B7">
        <w:rPr>
          <w:rFonts w:ascii="Raleway" w:hAnsi="Raleway"/>
        </w:rPr>
        <w:t>last from 9am until 5</w:t>
      </w:r>
      <w:r w:rsidR="00F822B7" w:rsidRPr="00E71DC0">
        <w:rPr>
          <w:rFonts w:ascii="Raleway" w:hAnsi="Raleway"/>
        </w:rPr>
        <w:t>pm</w:t>
      </w:r>
      <w:r w:rsidR="00F822B7">
        <w:rPr>
          <w:rFonts w:ascii="Raleway" w:hAnsi="Raleway"/>
        </w:rPr>
        <w:t xml:space="preserve"> </w:t>
      </w:r>
      <w:r w:rsidR="00F822B7" w:rsidRPr="00E71DC0">
        <w:rPr>
          <w:rFonts w:ascii="Raleway" w:hAnsi="Raleway"/>
        </w:rPr>
        <w:t>with students allowed to leave the detention room only for toilet breaks and meals.</w:t>
      </w:r>
      <w:r w:rsidR="00C11CC3">
        <w:rPr>
          <w:rFonts w:ascii="Raleway" w:hAnsi="Raleway"/>
        </w:rPr>
        <w:t xml:space="preserve"> </w:t>
      </w:r>
    </w:p>
    <w:p w14:paraId="66793408" w14:textId="77777777" w:rsidR="00E10BD5" w:rsidRPr="00E71DC0" w:rsidRDefault="00F117C0">
      <w:pPr>
        <w:pStyle w:val="Heading1"/>
        <w:tabs>
          <w:tab w:val="center" w:pos="1255"/>
        </w:tabs>
        <w:ind w:left="-15" w:firstLine="0"/>
        <w:rPr>
          <w:rFonts w:ascii="Raleway" w:hAnsi="Raleway"/>
        </w:rPr>
      </w:pPr>
      <w:r w:rsidRPr="00E71DC0">
        <w:rPr>
          <w:rFonts w:ascii="Raleway" w:hAnsi="Raleway"/>
        </w:rPr>
        <w:t xml:space="preserve">2.6  </w:t>
      </w:r>
      <w:r w:rsidRPr="00E71DC0">
        <w:rPr>
          <w:rFonts w:ascii="Raleway" w:hAnsi="Raleway"/>
        </w:rPr>
        <w:tab/>
        <w:t xml:space="preserve">DETENTION </w:t>
      </w:r>
    </w:p>
    <w:p w14:paraId="52CE165C" w14:textId="338BBE07" w:rsidR="00E10BD5" w:rsidRPr="00E71DC0" w:rsidRDefault="00F117C0">
      <w:pPr>
        <w:spacing w:after="169"/>
        <w:ind w:left="-5"/>
        <w:rPr>
          <w:rFonts w:ascii="Raleway" w:hAnsi="Raleway"/>
        </w:rPr>
      </w:pPr>
      <w:r w:rsidRPr="00E71DC0">
        <w:rPr>
          <w:rFonts w:ascii="Raleway" w:hAnsi="Raleway"/>
        </w:rPr>
        <w:t xml:space="preserve">A student may be placed in detention where, in the opinion of a member of the teaching staff, a detention is a reasonable response to a breach of College discipline. Detention typically results from a Level </w:t>
      </w:r>
      <w:r w:rsidR="00167743">
        <w:rPr>
          <w:rFonts w:ascii="Raleway" w:hAnsi="Raleway"/>
        </w:rPr>
        <w:t>2</w:t>
      </w:r>
      <w:r w:rsidRPr="00E71DC0">
        <w:rPr>
          <w:rFonts w:ascii="Raleway" w:hAnsi="Raleway"/>
        </w:rPr>
        <w:t xml:space="preserve"> offence. These sanctions will form part of the College’s permanent disciplinary record but details of detentions will not be passed on in references and communications with other institutions unless requested by those institutions or deemed appropriate by </w:t>
      </w:r>
      <w:r w:rsidR="00F822B7">
        <w:rPr>
          <w:rFonts w:ascii="Raleway" w:hAnsi="Raleway"/>
        </w:rPr>
        <w:t>the Principal. Accumulation of 3</w:t>
      </w:r>
      <w:r w:rsidRPr="00E71DC0">
        <w:rPr>
          <w:rFonts w:ascii="Raleway" w:hAnsi="Raleway"/>
        </w:rPr>
        <w:t xml:space="preserve"> demerits in a </w:t>
      </w:r>
      <w:r w:rsidR="00F822B7">
        <w:rPr>
          <w:rFonts w:ascii="Raleway" w:hAnsi="Raleway"/>
        </w:rPr>
        <w:t xml:space="preserve">single </w:t>
      </w:r>
      <w:r w:rsidRPr="00E71DC0">
        <w:rPr>
          <w:rFonts w:ascii="Raleway" w:hAnsi="Raleway"/>
        </w:rPr>
        <w:t>week would result in a pupils being</w:t>
      </w:r>
      <w:r w:rsidR="00F822B7">
        <w:rPr>
          <w:rFonts w:ascii="Raleway" w:hAnsi="Raleway"/>
        </w:rPr>
        <w:t xml:space="preserve"> placed in an</w:t>
      </w:r>
      <w:r w:rsidRPr="00E71DC0">
        <w:rPr>
          <w:rFonts w:ascii="Raleway" w:hAnsi="Raleway"/>
        </w:rPr>
        <w:t xml:space="preserve"> after school detention the following </w:t>
      </w:r>
      <w:r w:rsidR="00F822B7">
        <w:rPr>
          <w:rFonts w:ascii="Raleway" w:hAnsi="Raleway"/>
        </w:rPr>
        <w:t>Monday</w:t>
      </w:r>
      <w:r w:rsidRPr="00E71DC0">
        <w:rPr>
          <w:rFonts w:ascii="Raleway" w:hAnsi="Raleway"/>
        </w:rPr>
        <w:t xml:space="preserve">. In these detentions take place with the </w:t>
      </w:r>
      <w:r w:rsidR="00F822B7">
        <w:rPr>
          <w:rFonts w:ascii="Raleway" w:hAnsi="Raleway"/>
        </w:rPr>
        <w:t xml:space="preserve">Head of Conduct / member of SLT </w:t>
      </w:r>
      <w:r w:rsidRPr="00E71DC0">
        <w:rPr>
          <w:rFonts w:ascii="Raleway" w:hAnsi="Raleway"/>
        </w:rPr>
        <w:t xml:space="preserve">who uses a Behavioural Reflection sheet to help the student consider the reasons for and consequences of their behaviour. </w:t>
      </w:r>
    </w:p>
    <w:p w14:paraId="473CA023" w14:textId="77777777" w:rsidR="00E10BD5" w:rsidRPr="00E71DC0" w:rsidRDefault="00F117C0">
      <w:pPr>
        <w:pStyle w:val="Heading1"/>
        <w:tabs>
          <w:tab w:val="center" w:pos="1123"/>
        </w:tabs>
        <w:ind w:left="-15" w:firstLine="0"/>
        <w:rPr>
          <w:rFonts w:ascii="Raleway" w:hAnsi="Raleway"/>
        </w:rPr>
      </w:pPr>
      <w:r w:rsidRPr="00E71DC0">
        <w:rPr>
          <w:rFonts w:ascii="Raleway" w:hAnsi="Raleway"/>
        </w:rPr>
        <w:lastRenderedPageBreak/>
        <w:t xml:space="preserve">2.7  </w:t>
      </w:r>
      <w:r w:rsidRPr="00E71DC0">
        <w:rPr>
          <w:rFonts w:ascii="Raleway" w:hAnsi="Raleway"/>
        </w:rPr>
        <w:tab/>
        <w:t xml:space="preserve">APPEALS </w:t>
      </w:r>
    </w:p>
    <w:p w14:paraId="7BD83AF3" w14:textId="77777777" w:rsidR="00E10BD5" w:rsidRPr="00E71DC0" w:rsidRDefault="00F117C0">
      <w:pPr>
        <w:spacing w:after="169"/>
        <w:ind w:left="-5"/>
        <w:rPr>
          <w:rFonts w:ascii="Raleway" w:hAnsi="Raleway"/>
        </w:rPr>
      </w:pPr>
      <w:r w:rsidRPr="00E71DC0">
        <w:rPr>
          <w:rFonts w:ascii="Raleway" w:hAnsi="Raleway"/>
        </w:rPr>
        <w:t xml:space="preserve">Parents are entitled to ask for a Directors’ Review of a decision to expel or to require the student to leave for disciplinary reasons. The form of application for a review and the review procedures will be supplied to parents on request at the time of the original decision. </w:t>
      </w:r>
    </w:p>
    <w:p w14:paraId="315A6D1F" w14:textId="77777777" w:rsidR="00E10BD5" w:rsidRPr="00E71DC0" w:rsidRDefault="00F117C0">
      <w:pPr>
        <w:spacing w:after="164"/>
        <w:ind w:left="-5"/>
        <w:rPr>
          <w:rFonts w:ascii="Raleway" w:hAnsi="Raleway"/>
        </w:rPr>
      </w:pPr>
      <w:r w:rsidRPr="00E71DC0">
        <w:rPr>
          <w:rFonts w:ascii="Raleway" w:hAnsi="Raleway"/>
        </w:rPr>
        <w:t xml:space="preserve">There will be no right to a Directors’ Review of other sanctions, but a student who feels aggrieved may ask his or her tutor or the Head of Pastoral or the Academic Head to take up his/her concerns with the member of staff who imposed the sanction. </w:t>
      </w:r>
    </w:p>
    <w:p w14:paraId="75190704" w14:textId="77777777" w:rsidR="00E10BD5" w:rsidRPr="00E71DC0" w:rsidRDefault="00F117C0">
      <w:pPr>
        <w:ind w:left="-5"/>
        <w:rPr>
          <w:rFonts w:ascii="Raleway" w:hAnsi="Raleway"/>
        </w:rPr>
      </w:pPr>
      <w:r w:rsidRPr="00E71DC0">
        <w:rPr>
          <w:rFonts w:ascii="Raleway" w:hAnsi="Raleway"/>
        </w:rPr>
        <w:t xml:space="preserve">A parent or student who remains dissatisfied with the response to a concern raised may request a copy of the College Complaints Policy Procedure (this can also be found on the College website). </w:t>
      </w:r>
    </w:p>
    <w:p w14:paraId="6C70B08D" w14:textId="77777777" w:rsidR="00767E02" w:rsidRDefault="00767E02">
      <w:pPr>
        <w:pStyle w:val="Heading1"/>
        <w:ind w:left="-5"/>
        <w:rPr>
          <w:rFonts w:ascii="Raleway" w:hAnsi="Raleway"/>
        </w:rPr>
      </w:pPr>
    </w:p>
    <w:p w14:paraId="5C2F0C9A" w14:textId="6856FE8F" w:rsidR="00E10BD5" w:rsidRPr="00E71DC0" w:rsidRDefault="00F117C0">
      <w:pPr>
        <w:pStyle w:val="Heading1"/>
        <w:ind w:left="-5"/>
        <w:rPr>
          <w:rFonts w:ascii="Raleway" w:hAnsi="Raleway"/>
        </w:rPr>
      </w:pPr>
      <w:r w:rsidRPr="00E71DC0">
        <w:rPr>
          <w:rFonts w:ascii="Raleway" w:hAnsi="Raleway"/>
        </w:rPr>
        <w:t xml:space="preserve">2.8 CONDUCTING SEARCHES OF PUPILS &amp; BELONGINGS AND CONFISCATION (see also additional </w:t>
      </w:r>
      <w:r w:rsidR="000E4702">
        <w:rPr>
          <w:rFonts w:ascii="Raleway" w:hAnsi="Raleway"/>
        </w:rPr>
        <w:t>Search</w:t>
      </w:r>
      <w:r w:rsidRPr="00E71DC0">
        <w:rPr>
          <w:rFonts w:ascii="Raleway" w:hAnsi="Raleway"/>
        </w:rPr>
        <w:t xml:space="preserve"> policy on the conduct of searches)</w:t>
      </w:r>
      <w:r w:rsidRPr="00E71DC0">
        <w:rPr>
          <w:rFonts w:ascii="Raleway" w:hAnsi="Raleway"/>
          <w:b w:val="0"/>
        </w:rPr>
        <w:t xml:space="preserve"> </w:t>
      </w:r>
    </w:p>
    <w:p w14:paraId="14035C5F" w14:textId="77777777" w:rsidR="00E10BD5" w:rsidRPr="00E71DC0" w:rsidRDefault="00F117C0">
      <w:pPr>
        <w:spacing w:after="169"/>
        <w:ind w:left="-5"/>
        <w:rPr>
          <w:rFonts w:ascii="Raleway" w:hAnsi="Raleway"/>
        </w:rPr>
      </w:pPr>
      <w:r w:rsidRPr="00E71DC0">
        <w:rPr>
          <w:rFonts w:ascii="Raleway" w:hAnsi="Raleway"/>
        </w:rPr>
        <w:t>The college reserves the right to search pupils and their belongings when there is reason to suspect they are in possession of contraband items such as;</w:t>
      </w:r>
      <w:r w:rsidRPr="00E71DC0">
        <w:rPr>
          <w:rFonts w:ascii="Raleway" w:hAnsi="Raleway"/>
          <w:b/>
        </w:rPr>
        <w:t xml:space="preserve"> </w:t>
      </w:r>
    </w:p>
    <w:p w14:paraId="5FFB559E" w14:textId="77777777" w:rsidR="00E10BD5" w:rsidRPr="00E71DC0" w:rsidRDefault="00F117C0">
      <w:pPr>
        <w:numPr>
          <w:ilvl w:val="0"/>
          <w:numId w:val="7"/>
        </w:numPr>
        <w:ind w:hanging="360"/>
        <w:rPr>
          <w:rFonts w:ascii="Raleway" w:hAnsi="Raleway"/>
        </w:rPr>
      </w:pPr>
      <w:r w:rsidRPr="00E71DC0">
        <w:rPr>
          <w:rFonts w:ascii="Raleway" w:hAnsi="Raleway"/>
        </w:rPr>
        <w:t xml:space="preserve">weapons, pornographic material, stolen items or fireworks </w:t>
      </w:r>
    </w:p>
    <w:p w14:paraId="48107593" w14:textId="77777777" w:rsidR="00E10BD5" w:rsidRPr="00E71DC0" w:rsidRDefault="00F117C0">
      <w:pPr>
        <w:numPr>
          <w:ilvl w:val="0"/>
          <w:numId w:val="7"/>
        </w:numPr>
        <w:ind w:hanging="360"/>
        <w:rPr>
          <w:rFonts w:ascii="Raleway" w:hAnsi="Raleway"/>
        </w:rPr>
      </w:pPr>
      <w:r w:rsidRPr="00E71DC0">
        <w:rPr>
          <w:rFonts w:ascii="Raleway" w:hAnsi="Raleway"/>
        </w:rPr>
        <w:t xml:space="preserve">Unauthorised Prescription drugs that could pose a risk to themselves or other pupils </w:t>
      </w:r>
    </w:p>
    <w:p w14:paraId="3A7B66D0" w14:textId="77777777" w:rsidR="00E10BD5" w:rsidRPr="00E71DC0" w:rsidRDefault="00F117C0">
      <w:pPr>
        <w:numPr>
          <w:ilvl w:val="0"/>
          <w:numId w:val="7"/>
        </w:numPr>
        <w:spacing w:after="169"/>
        <w:ind w:hanging="360"/>
        <w:rPr>
          <w:rFonts w:ascii="Raleway" w:hAnsi="Raleway"/>
        </w:rPr>
      </w:pPr>
      <w:r w:rsidRPr="00E71DC0">
        <w:rPr>
          <w:rFonts w:ascii="Raleway" w:hAnsi="Raleway"/>
        </w:rPr>
        <w:t xml:space="preserve">Illegal drugs, alcohol and tobacco or vaping equipment </w:t>
      </w:r>
    </w:p>
    <w:p w14:paraId="2B240E4F" w14:textId="673CDF2E" w:rsidR="00E10BD5" w:rsidRPr="00E71DC0" w:rsidRDefault="00F117C0">
      <w:pPr>
        <w:spacing w:after="169"/>
        <w:ind w:left="-5"/>
        <w:rPr>
          <w:rFonts w:ascii="Raleway" w:hAnsi="Raleway"/>
        </w:rPr>
      </w:pPr>
      <w:r w:rsidRPr="00E71DC0">
        <w:rPr>
          <w:rFonts w:ascii="Raleway" w:hAnsi="Raleway"/>
        </w:rPr>
        <w:t xml:space="preserve">Any searches will always be undertaken in the presence of two staff members with the direct permission of the Headmaster, </w:t>
      </w:r>
      <w:r w:rsidR="00F822B7">
        <w:rPr>
          <w:rFonts w:ascii="Raleway" w:hAnsi="Raleway"/>
        </w:rPr>
        <w:t xml:space="preserve">Head of Conduct, </w:t>
      </w:r>
      <w:r w:rsidRPr="00E71DC0">
        <w:rPr>
          <w:rFonts w:ascii="Raleway" w:hAnsi="Raleway"/>
        </w:rPr>
        <w:t xml:space="preserve">DSL or Head of Boarding. </w:t>
      </w:r>
    </w:p>
    <w:p w14:paraId="2145B0E3" w14:textId="77777777" w:rsidR="00E10BD5" w:rsidRPr="00E71DC0" w:rsidRDefault="00F117C0">
      <w:pPr>
        <w:spacing w:after="169"/>
        <w:ind w:left="-5"/>
        <w:rPr>
          <w:rFonts w:ascii="Raleway" w:hAnsi="Raleway"/>
        </w:rPr>
      </w:pPr>
      <w:r w:rsidRPr="00E71DC0">
        <w:rPr>
          <w:rFonts w:ascii="Raleway" w:hAnsi="Raleway"/>
        </w:rPr>
        <w:t xml:space="preserve">No personal searches of pupils will take place but pupils should on request turn out their pockets or bag. The college further reserves the right, where there is reasonable suspicion of a disciplinary offence, to inspect and monitor the use of computers and mobile phones and may confiscate these if they have been used inappropriately.  </w:t>
      </w:r>
    </w:p>
    <w:p w14:paraId="4EA9C6D3" w14:textId="6998AACB" w:rsidR="00E10BD5" w:rsidRPr="00E71DC0" w:rsidRDefault="00F117C0" w:rsidP="00A41DB5">
      <w:pPr>
        <w:spacing w:after="169"/>
        <w:ind w:left="-5"/>
        <w:rPr>
          <w:rFonts w:ascii="Raleway" w:hAnsi="Raleway"/>
        </w:rPr>
      </w:pPr>
      <w:r w:rsidRPr="00E71DC0">
        <w:rPr>
          <w:rFonts w:ascii="Raleway" w:hAnsi="Raleway"/>
        </w:rPr>
        <w:t>In the case of such a search being conducted a search incident form will be comple</w:t>
      </w:r>
      <w:r w:rsidR="00746D60">
        <w:rPr>
          <w:rFonts w:ascii="Raleway" w:hAnsi="Raleway"/>
        </w:rPr>
        <w:t>ted and parent</w:t>
      </w:r>
      <w:r w:rsidRPr="00E71DC0">
        <w:rPr>
          <w:rFonts w:ascii="Raleway" w:hAnsi="Raleway"/>
        </w:rPr>
        <w:t xml:space="preserve">s will be contacted.  </w:t>
      </w:r>
    </w:p>
    <w:p w14:paraId="623D61B2" w14:textId="2635C68D" w:rsidR="00E10BD5" w:rsidRPr="00E71DC0" w:rsidRDefault="009D1B53">
      <w:pPr>
        <w:pStyle w:val="Heading1"/>
        <w:ind w:left="-5"/>
        <w:rPr>
          <w:rFonts w:ascii="Raleway" w:hAnsi="Raleway"/>
        </w:rPr>
      </w:pPr>
      <w:r>
        <w:rPr>
          <w:rFonts w:ascii="Raleway" w:hAnsi="Raleway"/>
        </w:rPr>
        <w:t xml:space="preserve">2.9 PHYSICAL </w:t>
      </w:r>
      <w:r w:rsidR="0065714E" w:rsidRPr="00E71DC0">
        <w:rPr>
          <w:rFonts w:ascii="Raleway" w:hAnsi="Raleway"/>
        </w:rPr>
        <w:t>RESTRAINT</w:t>
      </w:r>
      <w:r w:rsidR="00F117C0" w:rsidRPr="00E71DC0">
        <w:rPr>
          <w:rFonts w:ascii="Raleway" w:hAnsi="Raleway"/>
        </w:rPr>
        <w:t xml:space="preserve"> </w:t>
      </w:r>
    </w:p>
    <w:p w14:paraId="67D9C9B8" w14:textId="77777777" w:rsidR="00E10BD5" w:rsidRPr="00E71DC0" w:rsidRDefault="00F117C0">
      <w:pPr>
        <w:spacing w:after="169"/>
        <w:ind w:left="-5"/>
        <w:rPr>
          <w:rFonts w:ascii="Raleway" w:hAnsi="Raleway"/>
        </w:rPr>
      </w:pPr>
      <w:r w:rsidRPr="00E71DC0">
        <w:rPr>
          <w:rFonts w:ascii="Raleway" w:hAnsi="Raleway"/>
        </w:rPr>
        <w:t xml:space="preserve">Like all schools, we reserve the right for our staff to use reasonable force to control or restrain a pupil in specific circumstances. The Education and Inspections Act 2006 enables College staff to use "such force as is reasonable in the circumstances to prevent a pupil from doing or continuing to do" any of the following: </w:t>
      </w:r>
    </w:p>
    <w:p w14:paraId="291C92CE"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"Committing any offence (or, for a pupil under the age of criminal responsibility, what would be an offence for an older pupil)" </w:t>
      </w:r>
    </w:p>
    <w:p w14:paraId="48389F15"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"Causing personal injury to any person (including the pupil themselves)" </w:t>
      </w:r>
    </w:p>
    <w:p w14:paraId="3F3BD5F3"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"Causing damage to the property of any person (including the pupil themselves)" </w:t>
      </w:r>
    </w:p>
    <w:p w14:paraId="758BA5A3" w14:textId="77777777" w:rsidR="00E10BD5" w:rsidRPr="00E71DC0" w:rsidRDefault="00F117C0">
      <w:pPr>
        <w:numPr>
          <w:ilvl w:val="0"/>
          <w:numId w:val="8"/>
        </w:numPr>
        <w:spacing w:after="74" w:line="331" w:lineRule="auto"/>
        <w:ind w:right="17" w:hanging="159"/>
        <w:jc w:val="left"/>
        <w:rPr>
          <w:rFonts w:ascii="Raleway" w:hAnsi="Raleway"/>
        </w:rPr>
      </w:pPr>
      <w:r w:rsidRPr="00E71DC0">
        <w:rPr>
          <w:rFonts w:ascii="Raleway" w:hAnsi="Raleway"/>
          <w:i/>
        </w:rPr>
        <w:t xml:space="preserve">"Prejudicing the maintenance of good order and discipline at the school, and among any pupils receiving education at the school, whether during a teaching session or otherwise" </w:t>
      </w:r>
      <w:r w:rsidRPr="00E71DC0">
        <w:rPr>
          <w:rFonts w:ascii="Raleway" w:hAnsi="Raleway"/>
        </w:rPr>
        <w:t xml:space="preserve">The Act also defines to whom the power applies as follows: </w:t>
      </w:r>
    </w:p>
    <w:p w14:paraId="095E60AB"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"Any teacher who works at the school" </w:t>
      </w:r>
    </w:p>
    <w:p w14:paraId="04AF3CBE"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"Any other person whom the head teacher has authorised to have control or charge of pupils" </w:t>
      </w:r>
    </w:p>
    <w:p w14:paraId="7290BF1A" w14:textId="36BEC229" w:rsidR="007377A1" w:rsidRPr="007377A1" w:rsidRDefault="007377A1" w:rsidP="007377A1">
      <w:pPr>
        <w:rPr>
          <w:rFonts w:ascii="Raleway" w:eastAsia="Times New Roman" w:hAnsi="Raleway"/>
          <w:color w:val="auto"/>
        </w:rPr>
      </w:pPr>
      <w:r w:rsidRPr="007377A1">
        <w:rPr>
          <w:rFonts w:ascii="Raleway" w:eastAsia="Times New Roman" w:hAnsi="Raleway"/>
        </w:rPr>
        <w:lastRenderedPageBreak/>
        <w:t>Teaching and House staff are introduced to strategies to copy successfully with situations, which arise very infrequently, when it becomes absolutely necessary to protect a pupil’s safety and well-being by exercising the mini</w:t>
      </w:r>
      <w:r>
        <w:rPr>
          <w:rFonts w:ascii="Raleway" w:eastAsia="Times New Roman" w:hAnsi="Raleway"/>
        </w:rPr>
        <w:t>mum physical control necessary.</w:t>
      </w:r>
      <w:bookmarkStart w:id="1" w:name="_GoBack"/>
      <w:bookmarkEnd w:id="1"/>
    </w:p>
    <w:p w14:paraId="51B9F67A" w14:textId="04973D4C" w:rsidR="00E10BD5" w:rsidRDefault="0065714E">
      <w:pPr>
        <w:ind w:left="-5"/>
        <w:rPr>
          <w:rFonts w:ascii="Raleway" w:hAnsi="Raleway"/>
        </w:rPr>
      </w:pPr>
      <w:r w:rsidRPr="00E71DC0">
        <w:rPr>
          <w:rFonts w:ascii="Raleway" w:hAnsi="Raleway"/>
        </w:rPr>
        <w:t xml:space="preserve">Teaching Staff </w:t>
      </w:r>
      <w:r w:rsidR="00F117C0" w:rsidRPr="00E71DC0">
        <w:rPr>
          <w:rFonts w:ascii="Raleway" w:hAnsi="Raleway"/>
        </w:rPr>
        <w:t xml:space="preserve">are advised always to use their voices first and to use the minimum force necessary to restrain a child for the shortest possible period of time. Their training specifically deals with the factors that must be considered in reaching a judgement as to whether the use of physical restraint is appropriate that are set out in the ATL's Guidance entitled 'Restraint' which includes: </w:t>
      </w:r>
    </w:p>
    <w:p w14:paraId="1C24EB54" w14:textId="77777777" w:rsidR="009D1B53" w:rsidRPr="00E71DC0" w:rsidRDefault="009D1B53">
      <w:pPr>
        <w:ind w:left="-5"/>
        <w:rPr>
          <w:rFonts w:ascii="Raleway" w:hAnsi="Raleway"/>
        </w:rPr>
      </w:pPr>
    </w:p>
    <w:p w14:paraId="66317BA9"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"The seriousness of the incident, assessed by the effect of the injury, damage or disorder that is likely to result if force is not used” </w:t>
      </w:r>
    </w:p>
    <w:p w14:paraId="1361FE54"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"The chances of achieving the desired result by other means” </w:t>
      </w:r>
    </w:p>
    <w:p w14:paraId="3166A0A0" w14:textId="77777777" w:rsidR="00E10BD5" w:rsidRPr="00E71DC0" w:rsidRDefault="00F117C0">
      <w:pPr>
        <w:numPr>
          <w:ilvl w:val="0"/>
          <w:numId w:val="8"/>
        </w:numPr>
        <w:spacing w:after="159" w:line="258" w:lineRule="auto"/>
        <w:ind w:right="17" w:hanging="159"/>
        <w:jc w:val="left"/>
        <w:rPr>
          <w:rFonts w:ascii="Raleway" w:hAnsi="Raleway"/>
        </w:rPr>
      </w:pPr>
      <w:r w:rsidRPr="00E71DC0">
        <w:rPr>
          <w:rFonts w:ascii="Raleway" w:hAnsi="Raleway"/>
          <w:i/>
        </w:rPr>
        <w:t xml:space="preserve">"The relative risks associated with physical intervention compared with using other strategies" </w:t>
      </w:r>
    </w:p>
    <w:p w14:paraId="492CF83C" w14:textId="77777777" w:rsidR="00E10BD5" w:rsidRPr="00E71DC0" w:rsidRDefault="00F117C0">
      <w:pPr>
        <w:spacing w:after="171" w:line="248" w:lineRule="auto"/>
        <w:ind w:left="-5"/>
        <w:jc w:val="left"/>
        <w:rPr>
          <w:rFonts w:ascii="Raleway" w:hAnsi="Raleway"/>
        </w:rPr>
      </w:pPr>
      <w:r w:rsidRPr="00E71DC0">
        <w:rPr>
          <w:rFonts w:ascii="Raleway" w:hAnsi="Raleway"/>
        </w:rPr>
        <w:t xml:space="preserve">Every member of staff will inform the Head immediately after he/she has needed to restrain a pupil physically. The College will always inform a parent when it has been necessary to use physical restraint and invite them to the school, so that we can, if necessary, agree a protocol/regime for managing that individual pupil's behaviour. </w:t>
      </w:r>
    </w:p>
    <w:p w14:paraId="5D3BF507" w14:textId="77777777" w:rsidR="00E10BD5" w:rsidRPr="00E71DC0" w:rsidRDefault="00F117C0">
      <w:pPr>
        <w:spacing w:after="169"/>
        <w:ind w:left="-5"/>
        <w:rPr>
          <w:rFonts w:ascii="Raleway" w:hAnsi="Raleway"/>
        </w:rPr>
      </w:pPr>
      <w:r w:rsidRPr="00E71DC0">
        <w:rPr>
          <w:rFonts w:ascii="Raleway" w:hAnsi="Raleway"/>
        </w:rPr>
        <w:t xml:space="preserve">The Directors endorse the principles underpinning the policy and require the Head to ensure appropriate standards of discipline within the school. </w:t>
      </w:r>
    </w:p>
    <w:p w14:paraId="46CA1A57" w14:textId="055D632D"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5261542B" w14:textId="77777777" w:rsidR="00E10BD5" w:rsidRPr="00E71DC0" w:rsidRDefault="00F117C0">
      <w:pPr>
        <w:ind w:left="-5"/>
        <w:rPr>
          <w:rFonts w:ascii="Raleway" w:hAnsi="Raleway"/>
        </w:rPr>
      </w:pPr>
      <w:r w:rsidRPr="00E71DC0">
        <w:rPr>
          <w:rFonts w:ascii="Raleway" w:hAnsi="Raleway"/>
        </w:rPr>
        <w:t xml:space="preserve">Version History: </w:t>
      </w:r>
    </w:p>
    <w:tbl>
      <w:tblPr>
        <w:tblStyle w:val="TableGrid"/>
        <w:tblW w:w="9319" w:type="dxa"/>
        <w:tblInd w:w="6" w:type="dxa"/>
        <w:tblCellMar>
          <w:top w:w="11" w:type="dxa"/>
          <w:left w:w="106" w:type="dxa"/>
          <w:right w:w="111" w:type="dxa"/>
        </w:tblCellMar>
        <w:tblLook w:val="04A0" w:firstRow="1" w:lastRow="0" w:firstColumn="1" w:lastColumn="0" w:noHBand="0" w:noVBand="1"/>
      </w:tblPr>
      <w:tblGrid>
        <w:gridCol w:w="960"/>
        <w:gridCol w:w="1699"/>
        <w:gridCol w:w="950"/>
        <w:gridCol w:w="1166"/>
        <w:gridCol w:w="4544"/>
      </w:tblGrid>
      <w:tr w:rsidR="00E10BD5" w:rsidRPr="00E71DC0" w14:paraId="5C9A3DC0" w14:textId="77777777">
        <w:trPr>
          <w:trHeight w:val="238"/>
        </w:trPr>
        <w:tc>
          <w:tcPr>
            <w:tcW w:w="959" w:type="dxa"/>
            <w:tcBorders>
              <w:top w:val="single" w:sz="4" w:space="0" w:color="000000"/>
              <w:left w:val="single" w:sz="4" w:space="0" w:color="000000"/>
              <w:bottom w:val="single" w:sz="4" w:space="0" w:color="000000"/>
              <w:right w:val="single" w:sz="4" w:space="0" w:color="000000"/>
            </w:tcBorders>
            <w:shd w:val="clear" w:color="auto" w:fill="8496B0"/>
          </w:tcPr>
          <w:p w14:paraId="7AE6EA48" w14:textId="77777777" w:rsidR="00E10BD5" w:rsidRPr="00E71DC0" w:rsidRDefault="00F117C0">
            <w:pPr>
              <w:spacing w:after="0" w:line="259" w:lineRule="auto"/>
              <w:ind w:left="58" w:firstLine="0"/>
              <w:jc w:val="left"/>
              <w:rPr>
                <w:rFonts w:ascii="Raleway" w:hAnsi="Raleway"/>
              </w:rPr>
            </w:pPr>
            <w:r w:rsidRPr="00E71DC0">
              <w:rPr>
                <w:rFonts w:ascii="Raleway" w:eastAsia="Times New Roman" w:hAnsi="Raleway" w:cs="Times New Roman"/>
                <w:sz w:val="20"/>
              </w:rPr>
              <w:t xml:space="preserve">Version </w:t>
            </w:r>
          </w:p>
        </w:tc>
        <w:tc>
          <w:tcPr>
            <w:tcW w:w="1699" w:type="dxa"/>
            <w:tcBorders>
              <w:top w:val="single" w:sz="4" w:space="0" w:color="000000"/>
              <w:left w:val="single" w:sz="4" w:space="0" w:color="000000"/>
              <w:bottom w:val="single" w:sz="4" w:space="0" w:color="000000"/>
              <w:right w:val="single" w:sz="4" w:space="0" w:color="000000"/>
            </w:tcBorders>
            <w:shd w:val="clear" w:color="auto" w:fill="8496B0"/>
          </w:tcPr>
          <w:p w14:paraId="07B6C53E"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Status </w:t>
            </w:r>
          </w:p>
        </w:tc>
        <w:tc>
          <w:tcPr>
            <w:tcW w:w="950" w:type="dxa"/>
            <w:tcBorders>
              <w:top w:val="single" w:sz="4" w:space="0" w:color="000000"/>
              <w:left w:val="single" w:sz="4" w:space="0" w:color="000000"/>
              <w:bottom w:val="single" w:sz="4" w:space="0" w:color="000000"/>
              <w:right w:val="single" w:sz="4" w:space="0" w:color="000000"/>
            </w:tcBorders>
            <w:shd w:val="clear" w:color="auto" w:fill="8496B0"/>
          </w:tcPr>
          <w:p w14:paraId="09B9A362"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Author </w:t>
            </w:r>
          </w:p>
        </w:tc>
        <w:tc>
          <w:tcPr>
            <w:tcW w:w="1166" w:type="dxa"/>
            <w:tcBorders>
              <w:top w:val="single" w:sz="4" w:space="0" w:color="000000"/>
              <w:left w:val="single" w:sz="4" w:space="0" w:color="000000"/>
              <w:bottom w:val="single" w:sz="4" w:space="0" w:color="000000"/>
              <w:right w:val="single" w:sz="4" w:space="0" w:color="000000"/>
            </w:tcBorders>
            <w:shd w:val="clear" w:color="auto" w:fill="8496B0"/>
          </w:tcPr>
          <w:p w14:paraId="31BDA17F"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Date </w:t>
            </w:r>
          </w:p>
        </w:tc>
        <w:tc>
          <w:tcPr>
            <w:tcW w:w="4544" w:type="dxa"/>
            <w:tcBorders>
              <w:top w:val="single" w:sz="4" w:space="0" w:color="000000"/>
              <w:left w:val="single" w:sz="4" w:space="0" w:color="000000"/>
              <w:bottom w:val="single" w:sz="4" w:space="0" w:color="000000"/>
              <w:right w:val="single" w:sz="4" w:space="0" w:color="000000"/>
            </w:tcBorders>
            <w:shd w:val="clear" w:color="auto" w:fill="8496B0"/>
          </w:tcPr>
          <w:p w14:paraId="52E95622"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Comments </w:t>
            </w:r>
          </w:p>
        </w:tc>
      </w:tr>
      <w:tr w:rsidR="00E10BD5" w:rsidRPr="00E71DC0" w14:paraId="192A68FD" w14:textId="77777777">
        <w:trPr>
          <w:trHeight w:val="241"/>
        </w:trPr>
        <w:tc>
          <w:tcPr>
            <w:tcW w:w="959" w:type="dxa"/>
            <w:tcBorders>
              <w:top w:val="single" w:sz="4" w:space="0" w:color="000000"/>
              <w:left w:val="single" w:sz="4" w:space="0" w:color="000000"/>
              <w:bottom w:val="single" w:sz="4" w:space="0" w:color="000000"/>
              <w:right w:val="single" w:sz="4" w:space="0" w:color="000000"/>
            </w:tcBorders>
          </w:tcPr>
          <w:p w14:paraId="243FE211" w14:textId="77777777" w:rsidR="00E10BD5" w:rsidRPr="00E71DC0" w:rsidRDefault="00F117C0">
            <w:pPr>
              <w:spacing w:after="0" w:line="259" w:lineRule="auto"/>
              <w:ind w:left="9" w:firstLine="0"/>
              <w:jc w:val="center"/>
              <w:rPr>
                <w:rFonts w:ascii="Raleway" w:hAnsi="Raleway"/>
              </w:rPr>
            </w:pPr>
            <w:r w:rsidRPr="00E71DC0">
              <w:rPr>
                <w:rFonts w:ascii="Raleway" w:eastAsia="Times New Roman" w:hAnsi="Raleway" w:cs="Times New Roman"/>
                <w:sz w:val="20"/>
              </w:rPr>
              <w:t xml:space="preserve">1 </w:t>
            </w:r>
          </w:p>
        </w:tc>
        <w:tc>
          <w:tcPr>
            <w:tcW w:w="1699" w:type="dxa"/>
            <w:tcBorders>
              <w:top w:val="single" w:sz="4" w:space="0" w:color="000000"/>
              <w:left w:val="single" w:sz="4" w:space="0" w:color="000000"/>
              <w:bottom w:val="single" w:sz="4" w:space="0" w:color="000000"/>
              <w:right w:val="single" w:sz="4" w:space="0" w:color="000000"/>
            </w:tcBorders>
          </w:tcPr>
          <w:p w14:paraId="41D06E8F"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Initial Draft </w:t>
            </w:r>
          </w:p>
        </w:tc>
        <w:tc>
          <w:tcPr>
            <w:tcW w:w="950" w:type="dxa"/>
            <w:tcBorders>
              <w:top w:val="single" w:sz="4" w:space="0" w:color="000000"/>
              <w:left w:val="single" w:sz="4" w:space="0" w:color="000000"/>
              <w:bottom w:val="single" w:sz="4" w:space="0" w:color="000000"/>
              <w:right w:val="single" w:sz="4" w:space="0" w:color="000000"/>
            </w:tcBorders>
          </w:tcPr>
          <w:p w14:paraId="742E2941"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Jemima </w:t>
            </w:r>
          </w:p>
        </w:tc>
        <w:tc>
          <w:tcPr>
            <w:tcW w:w="1166" w:type="dxa"/>
            <w:tcBorders>
              <w:top w:val="single" w:sz="4" w:space="0" w:color="000000"/>
              <w:left w:val="single" w:sz="4" w:space="0" w:color="000000"/>
              <w:bottom w:val="single" w:sz="4" w:space="0" w:color="000000"/>
              <w:right w:val="single" w:sz="4" w:space="0" w:color="000000"/>
            </w:tcBorders>
          </w:tcPr>
          <w:p w14:paraId="29F1A37E" w14:textId="14F88B8E" w:rsidR="00E10BD5" w:rsidRPr="00E71DC0" w:rsidRDefault="00CD5E3B">
            <w:pPr>
              <w:spacing w:after="0" w:line="259" w:lineRule="auto"/>
              <w:ind w:left="5" w:firstLine="0"/>
              <w:jc w:val="left"/>
              <w:rPr>
                <w:rFonts w:ascii="Raleway" w:hAnsi="Raleway"/>
              </w:rPr>
            </w:pPr>
            <w:r>
              <w:rPr>
                <w:rFonts w:ascii="Raleway" w:eastAsia="Times New Roman" w:hAnsi="Raleway" w:cs="Times New Roman"/>
                <w:sz w:val="20"/>
              </w:rPr>
              <w:t xml:space="preserve">July </w:t>
            </w:r>
            <w:r w:rsidR="00F117C0" w:rsidRPr="00E71DC0">
              <w:rPr>
                <w:rFonts w:ascii="Raleway" w:eastAsia="Times New Roman" w:hAnsi="Raleway" w:cs="Times New Roman"/>
                <w:sz w:val="20"/>
              </w:rPr>
              <w:t xml:space="preserve">2015 </w:t>
            </w:r>
          </w:p>
        </w:tc>
        <w:tc>
          <w:tcPr>
            <w:tcW w:w="4544" w:type="dxa"/>
            <w:tcBorders>
              <w:top w:val="single" w:sz="4" w:space="0" w:color="000000"/>
              <w:left w:val="single" w:sz="4" w:space="0" w:color="000000"/>
              <w:bottom w:val="single" w:sz="4" w:space="0" w:color="000000"/>
              <w:right w:val="single" w:sz="4" w:space="0" w:color="000000"/>
            </w:tcBorders>
          </w:tcPr>
          <w:p w14:paraId="3619DC6F"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Initial draft for discussion </w:t>
            </w:r>
          </w:p>
        </w:tc>
      </w:tr>
      <w:tr w:rsidR="00E10BD5" w:rsidRPr="00E71DC0" w14:paraId="755555C9" w14:textId="77777777">
        <w:trPr>
          <w:trHeight w:val="240"/>
        </w:trPr>
        <w:tc>
          <w:tcPr>
            <w:tcW w:w="959" w:type="dxa"/>
            <w:tcBorders>
              <w:top w:val="single" w:sz="4" w:space="0" w:color="000000"/>
              <w:left w:val="single" w:sz="4" w:space="0" w:color="000000"/>
              <w:bottom w:val="single" w:sz="4" w:space="0" w:color="000000"/>
              <w:right w:val="single" w:sz="4" w:space="0" w:color="000000"/>
            </w:tcBorders>
          </w:tcPr>
          <w:p w14:paraId="0B0A8383" w14:textId="77777777" w:rsidR="00E10BD5" w:rsidRPr="00E71DC0" w:rsidRDefault="00F117C0">
            <w:pPr>
              <w:spacing w:after="0" w:line="259" w:lineRule="auto"/>
              <w:ind w:left="9" w:firstLine="0"/>
              <w:jc w:val="center"/>
              <w:rPr>
                <w:rFonts w:ascii="Raleway" w:hAnsi="Raleway"/>
              </w:rPr>
            </w:pPr>
            <w:r w:rsidRPr="00E71DC0">
              <w:rPr>
                <w:rFonts w:ascii="Raleway" w:eastAsia="Times New Roman" w:hAnsi="Raleway" w:cs="Times New Roman"/>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14:paraId="2D63E4A6"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First review </w:t>
            </w:r>
          </w:p>
        </w:tc>
        <w:tc>
          <w:tcPr>
            <w:tcW w:w="950" w:type="dxa"/>
            <w:tcBorders>
              <w:top w:val="single" w:sz="4" w:space="0" w:color="000000"/>
              <w:left w:val="single" w:sz="4" w:space="0" w:color="000000"/>
              <w:bottom w:val="single" w:sz="4" w:space="0" w:color="000000"/>
              <w:right w:val="single" w:sz="4" w:space="0" w:color="000000"/>
            </w:tcBorders>
          </w:tcPr>
          <w:p w14:paraId="6C4786A6"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AJH </w:t>
            </w:r>
          </w:p>
        </w:tc>
        <w:tc>
          <w:tcPr>
            <w:tcW w:w="1166" w:type="dxa"/>
            <w:tcBorders>
              <w:top w:val="single" w:sz="4" w:space="0" w:color="000000"/>
              <w:left w:val="single" w:sz="4" w:space="0" w:color="000000"/>
              <w:bottom w:val="single" w:sz="4" w:space="0" w:color="000000"/>
              <w:right w:val="single" w:sz="4" w:space="0" w:color="000000"/>
            </w:tcBorders>
          </w:tcPr>
          <w:p w14:paraId="0F05800D" w14:textId="2A754AE3" w:rsidR="00E10BD5" w:rsidRPr="00E71DC0" w:rsidRDefault="00CD5E3B">
            <w:pPr>
              <w:spacing w:after="0" w:line="259" w:lineRule="auto"/>
              <w:ind w:left="5" w:firstLine="0"/>
              <w:jc w:val="left"/>
              <w:rPr>
                <w:rFonts w:ascii="Raleway" w:hAnsi="Raleway"/>
              </w:rPr>
            </w:pPr>
            <w:r>
              <w:rPr>
                <w:rFonts w:ascii="Raleway" w:eastAsia="Times New Roman" w:hAnsi="Raleway" w:cs="Times New Roman"/>
                <w:sz w:val="20"/>
              </w:rPr>
              <w:t xml:space="preserve">Sept </w:t>
            </w:r>
            <w:r w:rsidR="00F117C0" w:rsidRPr="00E71DC0">
              <w:rPr>
                <w:rFonts w:ascii="Raleway" w:eastAsia="Times New Roman" w:hAnsi="Raleway" w:cs="Times New Roman"/>
                <w:sz w:val="20"/>
              </w:rPr>
              <w:t xml:space="preserve">2015 </w:t>
            </w:r>
          </w:p>
        </w:tc>
        <w:tc>
          <w:tcPr>
            <w:tcW w:w="4544" w:type="dxa"/>
            <w:tcBorders>
              <w:top w:val="single" w:sz="4" w:space="0" w:color="000000"/>
              <w:left w:val="single" w:sz="4" w:space="0" w:color="000000"/>
              <w:bottom w:val="single" w:sz="4" w:space="0" w:color="000000"/>
              <w:right w:val="single" w:sz="4" w:space="0" w:color="000000"/>
            </w:tcBorders>
          </w:tcPr>
          <w:p w14:paraId="610E1C02"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To bring in line with College Handbook </w:t>
            </w:r>
          </w:p>
        </w:tc>
      </w:tr>
      <w:tr w:rsidR="00E10BD5" w:rsidRPr="00E71DC0" w14:paraId="18B00692" w14:textId="77777777">
        <w:trPr>
          <w:trHeight w:val="470"/>
        </w:trPr>
        <w:tc>
          <w:tcPr>
            <w:tcW w:w="959" w:type="dxa"/>
            <w:tcBorders>
              <w:top w:val="single" w:sz="4" w:space="0" w:color="000000"/>
              <w:left w:val="single" w:sz="4" w:space="0" w:color="000000"/>
              <w:bottom w:val="single" w:sz="4" w:space="0" w:color="000000"/>
              <w:right w:val="single" w:sz="4" w:space="0" w:color="000000"/>
            </w:tcBorders>
          </w:tcPr>
          <w:p w14:paraId="65C8F0C9" w14:textId="77777777" w:rsidR="00E10BD5" w:rsidRPr="00E71DC0" w:rsidRDefault="00F117C0">
            <w:pPr>
              <w:spacing w:after="0" w:line="259" w:lineRule="auto"/>
              <w:ind w:left="9" w:firstLine="0"/>
              <w:jc w:val="center"/>
              <w:rPr>
                <w:rFonts w:ascii="Raleway" w:hAnsi="Raleway"/>
              </w:rPr>
            </w:pPr>
            <w:r w:rsidRPr="00E71DC0">
              <w:rPr>
                <w:rFonts w:ascii="Raleway" w:eastAsia="Times New Roman" w:hAnsi="Raleway" w:cs="Times New Roman"/>
                <w:sz w:val="20"/>
              </w:rPr>
              <w:t xml:space="preserve">3 </w:t>
            </w:r>
          </w:p>
        </w:tc>
        <w:tc>
          <w:tcPr>
            <w:tcW w:w="1699" w:type="dxa"/>
            <w:tcBorders>
              <w:top w:val="single" w:sz="4" w:space="0" w:color="000000"/>
              <w:left w:val="single" w:sz="4" w:space="0" w:color="000000"/>
              <w:bottom w:val="single" w:sz="4" w:space="0" w:color="000000"/>
              <w:right w:val="single" w:sz="4" w:space="0" w:color="000000"/>
            </w:tcBorders>
          </w:tcPr>
          <w:p w14:paraId="68CA3718"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Second review </w:t>
            </w:r>
          </w:p>
        </w:tc>
        <w:tc>
          <w:tcPr>
            <w:tcW w:w="950" w:type="dxa"/>
            <w:tcBorders>
              <w:top w:val="single" w:sz="4" w:space="0" w:color="000000"/>
              <w:left w:val="single" w:sz="4" w:space="0" w:color="000000"/>
              <w:bottom w:val="single" w:sz="4" w:space="0" w:color="000000"/>
              <w:right w:val="single" w:sz="4" w:space="0" w:color="000000"/>
            </w:tcBorders>
          </w:tcPr>
          <w:p w14:paraId="30B07906"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ADA </w:t>
            </w:r>
          </w:p>
        </w:tc>
        <w:tc>
          <w:tcPr>
            <w:tcW w:w="1166" w:type="dxa"/>
            <w:tcBorders>
              <w:top w:val="single" w:sz="4" w:space="0" w:color="000000"/>
              <w:left w:val="single" w:sz="4" w:space="0" w:color="000000"/>
              <w:bottom w:val="single" w:sz="4" w:space="0" w:color="000000"/>
              <w:right w:val="single" w:sz="4" w:space="0" w:color="000000"/>
            </w:tcBorders>
          </w:tcPr>
          <w:p w14:paraId="7D1FA4D5"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Jan 2017 </w:t>
            </w:r>
          </w:p>
        </w:tc>
        <w:tc>
          <w:tcPr>
            <w:tcW w:w="4544" w:type="dxa"/>
            <w:tcBorders>
              <w:top w:val="single" w:sz="4" w:space="0" w:color="000000"/>
              <w:left w:val="single" w:sz="4" w:space="0" w:color="000000"/>
              <w:bottom w:val="single" w:sz="4" w:space="0" w:color="000000"/>
              <w:right w:val="single" w:sz="4" w:space="0" w:color="000000"/>
            </w:tcBorders>
          </w:tcPr>
          <w:p w14:paraId="42036E6C"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To bring in line with alterations to day-to-day disciplinary procedures used by Staff.  </w:t>
            </w:r>
          </w:p>
        </w:tc>
      </w:tr>
      <w:tr w:rsidR="00E10BD5" w:rsidRPr="00E71DC0" w14:paraId="513C708C" w14:textId="77777777">
        <w:trPr>
          <w:trHeight w:val="470"/>
        </w:trPr>
        <w:tc>
          <w:tcPr>
            <w:tcW w:w="959" w:type="dxa"/>
            <w:tcBorders>
              <w:top w:val="single" w:sz="4" w:space="0" w:color="000000"/>
              <w:left w:val="single" w:sz="4" w:space="0" w:color="000000"/>
              <w:bottom w:val="single" w:sz="4" w:space="0" w:color="000000"/>
              <w:right w:val="single" w:sz="4" w:space="0" w:color="000000"/>
            </w:tcBorders>
          </w:tcPr>
          <w:p w14:paraId="33F8C0A5" w14:textId="77777777" w:rsidR="00E10BD5" w:rsidRPr="00E71DC0" w:rsidRDefault="00F117C0">
            <w:pPr>
              <w:spacing w:after="0" w:line="259" w:lineRule="auto"/>
              <w:ind w:left="9" w:firstLine="0"/>
              <w:jc w:val="center"/>
              <w:rPr>
                <w:rFonts w:ascii="Raleway" w:hAnsi="Raleway"/>
              </w:rPr>
            </w:pPr>
            <w:r w:rsidRPr="00E71DC0">
              <w:rPr>
                <w:rFonts w:ascii="Raleway" w:eastAsia="Times New Roman" w:hAnsi="Raleway" w:cs="Times New Roman"/>
                <w:sz w:val="20"/>
              </w:rPr>
              <w:t xml:space="preserve">4 </w:t>
            </w:r>
          </w:p>
        </w:tc>
        <w:tc>
          <w:tcPr>
            <w:tcW w:w="1699" w:type="dxa"/>
            <w:tcBorders>
              <w:top w:val="single" w:sz="4" w:space="0" w:color="000000"/>
              <w:left w:val="single" w:sz="4" w:space="0" w:color="000000"/>
              <w:bottom w:val="single" w:sz="4" w:space="0" w:color="000000"/>
              <w:right w:val="single" w:sz="4" w:space="0" w:color="000000"/>
            </w:tcBorders>
          </w:tcPr>
          <w:p w14:paraId="690336DB"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Third review </w:t>
            </w:r>
          </w:p>
        </w:tc>
        <w:tc>
          <w:tcPr>
            <w:tcW w:w="950" w:type="dxa"/>
            <w:tcBorders>
              <w:top w:val="single" w:sz="4" w:space="0" w:color="000000"/>
              <w:left w:val="single" w:sz="4" w:space="0" w:color="000000"/>
              <w:bottom w:val="single" w:sz="4" w:space="0" w:color="000000"/>
              <w:right w:val="single" w:sz="4" w:space="0" w:color="000000"/>
            </w:tcBorders>
          </w:tcPr>
          <w:p w14:paraId="3B5C6340"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SWA </w:t>
            </w:r>
          </w:p>
        </w:tc>
        <w:tc>
          <w:tcPr>
            <w:tcW w:w="1166" w:type="dxa"/>
            <w:tcBorders>
              <w:top w:val="single" w:sz="4" w:space="0" w:color="000000"/>
              <w:left w:val="single" w:sz="4" w:space="0" w:color="000000"/>
              <w:bottom w:val="single" w:sz="4" w:space="0" w:color="000000"/>
              <w:right w:val="single" w:sz="4" w:space="0" w:color="000000"/>
            </w:tcBorders>
          </w:tcPr>
          <w:p w14:paraId="6258531B"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Jan 2019 </w:t>
            </w:r>
          </w:p>
        </w:tc>
        <w:tc>
          <w:tcPr>
            <w:tcW w:w="4544" w:type="dxa"/>
            <w:tcBorders>
              <w:top w:val="single" w:sz="4" w:space="0" w:color="000000"/>
              <w:left w:val="single" w:sz="4" w:space="0" w:color="000000"/>
              <w:bottom w:val="single" w:sz="4" w:space="0" w:color="000000"/>
              <w:right w:val="single" w:sz="4" w:space="0" w:color="000000"/>
            </w:tcBorders>
          </w:tcPr>
          <w:p w14:paraId="7179303C"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Updated for changes to detention practice, mobile phone policy and vaping offences </w:t>
            </w:r>
          </w:p>
        </w:tc>
      </w:tr>
      <w:tr w:rsidR="00E10BD5" w:rsidRPr="00E71DC0" w14:paraId="6987F84B" w14:textId="77777777">
        <w:trPr>
          <w:trHeight w:val="470"/>
        </w:trPr>
        <w:tc>
          <w:tcPr>
            <w:tcW w:w="959" w:type="dxa"/>
            <w:tcBorders>
              <w:top w:val="single" w:sz="4" w:space="0" w:color="000000"/>
              <w:left w:val="single" w:sz="4" w:space="0" w:color="000000"/>
              <w:bottom w:val="single" w:sz="4" w:space="0" w:color="000000"/>
              <w:right w:val="single" w:sz="4" w:space="0" w:color="000000"/>
            </w:tcBorders>
          </w:tcPr>
          <w:p w14:paraId="16B6835A" w14:textId="77777777" w:rsidR="00E10BD5" w:rsidRPr="00E71DC0" w:rsidRDefault="00F117C0">
            <w:pPr>
              <w:spacing w:after="0" w:line="259" w:lineRule="auto"/>
              <w:ind w:left="9" w:firstLine="0"/>
              <w:jc w:val="center"/>
              <w:rPr>
                <w:rFonts w:ascii="Raleway" w:hAnsi="Raleway"/>
              </w:rPr>
            </w:pPr>
            <w:r w:rsidRPr="00E71DC0">
              <w:rPr>
                <w:rFonts w:ascii="Raleway" w:eastAsia="Times New Roman" w:hAnsi="Raleway" w:cs="Times New Roman"/>
                <w:sz w:val="20"/>
              </w:rPr>
              <w:t xml:space="preserve">5 </w:t>
            </w:r>
          </w:p>
        </w:tc>
        <w:tc>
          <w:tcPr>
            <w:tcW w:w="1699" w:type="dxa"/>
            <w:tcBorders>
              <w:top w:val="single" w:sz="4" w:space="0" w:color="000000"/>
              <w:left w:val="single" w:sz="4" w:space="0" w:color="000000"/>
              <w:bottom w:val="single" w:sz="4" w:space="0" w:color="000000"/>
              <w:right w:val="single" w:sz="4" w:space="0" w:color="000000"/>
            </w:tcBorders>
          </w:tcPr>
          <w:p w14:paraId="72D9DB06"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Fourth review </w:t>
            </w:r>
          </w:p>
        </w:tc>
        <w:tc>
          <w:tcPr>
            <w:tcW w:w="950" w:type="dxa"/>
            <w:tcBorders>
              <w:top w:val="single" w:sz="4" w:space="0" w:color="000000"/>
              <w:left w:val="single" w:sz="4" w:space="0" w:color="000000"/>
              <w:bottom w:val="single" w:sz="4" w:space="0" w:color="000000"/>
              <w:right w:val="single" w:sz="4" w:space="0" w:color="000000"/>
            </w:tcBorders>
          </w:tcPr>
          <w:p w14:paraId="2AB47263"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SWA </w:t>
            </w:r>
          </w:p>
        </w:tc>
        <w:tc>
          <w:tcPr>
            <w:tcW w:w="1166" w:type="dxa"/>
            <w:tcBorders>
              <w:top w:val="single" w:sz="4" w:space="0" w:color="000000"/>
              <w:left w:val="single" w:sz="4" w:space="0" w:color="000000"/>
              <w:bottom w:val="single" w:sz="4" w:space="0" w:color="000000"/>
              <w:right w:val="single" w:sz="4" w:space="0" w:color="000000"/>
            </w:tcBorders>
          </w:tcPr>
          <w:p w14:paraId="67950785"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Feb 2019 </w:t>
            </w:r>
          </w:p>
        </w:tc>
        <w:tc>
          <w:tcPr>
            <w:tcW w:w="4544" w:type="dxa"/>
            <w:tcBorders>
              <w:top w:val="single" w:sz="4" w:space="0" w:color="000000"/>
              <w:left w:val="single" w:sz="4" w:space="0" w:color="000000"/>
              <w:bottom w:val="single" w:sz="4" w:space="0" w:color="000000"/>
              <w:right w:val="single" w:sz="4" w:space="0" w:color="000000"/>
            </w:tcBorders>
          </w:tcPr>
          <w:p w14:paraId="5B4E6510"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Updated to include device offences, added Appendix 2 </w:t>
            </w:r>
          </w:p>
        </w:tc>
      </w:tr>
      <w:tr w:rsidR="00E10BD5" w:rsidRPr="00E71DC0" w14:paraId="12A8C850" w14:textId="77777777">
        <w:trPr>
          <w:trHeight w:val="240"/>
        </w:trPr>
        <w:tc>
          <w:tcPr>
            <w:tcW w:w="959" w:type="dxa"/>
            <w:tcBorders>
              <w:top w:val="single" w:sz="4" w:space="0" w:color="000000"/>
              <w:left w:val="single" w:sz="4" w:space="0" w:color="000000"/>
              <w:bottom w:val="single" w:sz="4" w:space="0" w:color="000000"/>
              <w:right w:val="single" w:sz="4" w:space="0" w:color="000000"/>
            </w:tcBorders>
          </w:tcPr>
          <w:p w14:paraId="204D3B27" w14:textId="77777777" w:rsidR="00E10BD5" w:rsidRPr="00E71DC0" w:rsidRDefault="00F117C0">
            <w:pPr>
              <w:spacing w:after="0" w:line="259" w:lineRule="auto"/>
              <w:ind w:left="9" w:firstLine="0"/>
              <w:jc w:val="center"/>
              <w:rPr>
                <w:rFonts w:ascii="Raleway" w:hAnsi="Raleway"/>
              </w:rPr>
            </w:pPr>
            <w:r w:rsidRPr="00E71DC0">
              <w:rPr>
                <w:rFonts w:ascii="Raleway" w:eastAsia="Times New Roman" w:hAnsi="Raleway" w:cs="Times New Roman"/>
                <w:sz w:val="20"/>
              </w:rPr>
              <w:t xml:space="preserve">6 </w:t>
            </w:r>
          </w:p>
        </w:tc>
        <w:tc>
          <w:tcPr>
            <w:tcW w:w="1699" w:type="dxa"/>
            <w:tcBorders>
              <w:top w:val="single" w:sz="4" w:space="0" w:color="000000"/>
              <w:left w:val="single" w:sz="4" w:space="0" w:color="000000"/>
              <w:bottom w:val="single" w:sz="4" w:space="0" w:color="000000"/>
              <w:right w:val="single" w:sz="4" w:space="0" w:color="000000"/>
            </w:tcBorders>
          </w:tcPr>
          <w:p w14:paraId="4DE2FBD8"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Fifth review </w:t>
            </w:r>
          </w:p>
        </w:tc>
        <w:tc>
          <w:tcPr>
            <w:tcW w:w="950" w:type="dxa"/>
            <w:tcBorders>
              <w:top w:val="single" w:sz="4" w:space="0" w:color="000000"/>
              <w:left w:val="single" w:sz="4" w:space="0" w:color="000000"/>
              <w:bottom w:val="single" w:sz="4" w:space="0" w:color="000000"/>
              <w:right w:val="single" w:sz="4" w:space="0" w:color="000000"/>
            </w:tcBorders>
          </w:tcPr>
          <w:p w14:paraId="17E45B8C"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SWA </w:t>
            </w:r>
          </w:p>
        </w:tc>
        <w:tc>
          <w:tcPr>
            <w:tcW w:w="1166" w:type="dxa"/>
            <w:tcBorders>
              <w:top w:val="single" w:sz="4" w:space="0" w:color="000000"/>
              <w:left w:val="single" w:sz="4" w:space="0" w:color="000000"/>
              <w:bottom w:val="single" w:sz="4" w:space="0" w:color="000000"/>
              <w:right w:val="single" w:sz="4" w:space="0" w:color="000000"/>
            </w:tcBorders>
          </w:tcPr>
          <w:p w14:paraId="2E98C7AD"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Feb 2020 </w:t>
            </w:r>
          </w:p>
        </w:tc>
        <w:tc>
          <w:tcPr>
            <w:tcW w:w="4544" w:type="dxa"/>
            <w:tcBorders>
              <w:top w:val="single" w:sz="4" w:space="0" w:color="000000"/>
              <w:left w:val="single" w:sz="4" w:space="0" w:color="000000"/>
              <w:bottom w:val="single" w:sz="4" w:space="0" w:color="000000"/>
              <w:right w:val="single" w:sz="4" w:space="0" w:color="000000"/>
            </w:tcBorders>
          </w:tcPr>
          <w:p w14:paraId="36310C11"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Added uniform expectations to Appendix 2 </w:t>
            </w:r>
          </w:p>
        </w:tc>
      </w:tr>
      <w:tr w:rsidR="00E10BD5" w:rsidRPr="00E71DC0" w14:paraId="7E2097CF" w14:textId="77777777">
        <w:trPr>
          <w:trHeight w:val="240"/>
        </w:trPr>
        <w:tc>
          <w:tcPr>
            <w:tcW w:w="959" w:type="dxa"/>
            <w:tcBorders>
              <w:top w:val="single" w:sz="4" w:space="0" w:color="000000"/>
              <w:left w:val="single" w:sz="4" w:space="0" w:color="000000"/>
              <w:bottom w:val="single" w:sz="4" w:space="0" w:color="000000"/>
              <w:right w:val="single" w:sz="4" w:space="0" w:color="000000"/>
            </w:tcBorders>
          </w:tcPr>
          <w:p w14:paraId="70195A42" w14:textId="77777777" w:rsidR="00E10BD5" w:rsidRPr="00E71DC0" w:rsidRDefault="00F117C0">
            <w:pPr>
              <w:spacing w:after="0" w:line="259" w:lineRule="auto"/>
              <w:ind w:left="9" w:firstLine="0"/>
              <w:jc w:val="center"/>
              <w:rPr>
                <w:rFonts w:ascii="Raleway" w:hAnsi="Raleway"/>
              </w:rPr>
            </w:pPr>
            <w:r w:rsidRPr="00E71DC0">
              <w:rPr>
                <w:rFonts w:ascii="Raleway" w:eastAsia="Times New Roman" w:hAnsi="Raleway" w:cs="Times New Roman"/>
                <w:sz w:val="20"/>
              </w:rPr>
              <w:t xml:space="preserve">7 </w:t>
            </w:r>
          </w:p>
        </w:tc>
        <w:tc>
          <w:tcPr>
            <w:tcW w:w="1699" w:type="dxa"/>
            <w:tcBorders>
              <w:top w:val="single" w:sz="4" w:space="0" w:color="000000"/>
              <w:left w:val="single" w:sz="4" w:space="0" w:color="000000"/>
              <w:bottom w:val="single" w:sz="4" w:space="0" w:color="000000"/>
              <w:right w:val="single" w:sz="4" w:space="0" w:color="000000"/>
            </w:tcBorders>
          </w:tcPr>
          <w:p w14:paraId="17A894D5" w14:textId="77777777" w:rsidR="00E10BD5" w:rsidRPr="00E71DC0" w:rsidRDefault="007B31BE">
            <w:pPr>
              <w:spacing w:after="0" w:line="259" w:lineRule="auto"/>
              <w:ind w:left="0" w:firstLine="0"/>
              <w:jc w:val="left"/>
              <w:rPr>
                <w:rFonts w:ascii="Raleway" w:hAnsi="Raleway"/>
              </w:rPr>
            </w:pPr>
            <w:r w:rsidRPr="00E71DC0">
              <w:rPr>
                <w:rFonts w:ascii="Raleway" w:eastAsia="Times New Roman" w:hAnsi="Raleway" w:cs="Times New Roman"/>
                <w:sz w:val="20"/>
              </w:rPr>
              <w:t>Sixth review</w:t>
            </w:r>
          </w:p>
        </w:tc>
        <w:tc>
          <w:tcPr>
            <w:tcW w:w="950" w:type="dxa"/>
            <w:tcBorders>
              <w:top w:val="single" w:sz="4" w:space="0" w:color="000000"/>
              <w:left w:val="single" w:sz="4" w:space="0" w:color="000000"/>
              <w:bottom w:val="single" w:sz="4" w:space="0" w:color="000000"/>
              <w:right w:val="single" w:sz="4" w:space="0" w:color="000000"/>
            </w:tcBorders>
          </w:tcPr>
          <w:p w14:paraId="396276C9" w14:textId="66D07DFB" w:rsidR="00E10BD5" w:rsidRPr="00E71DC0" w:rsidRDefault="0065714E" w:rsidP="00767E02">
            <w:pPr>
              <w:spacing w:after="0" w:line="259" w:lineRule="auto"/>
              <w:jc w:val="left"/>
              <w:rPr>
                <w:rFonts w:ascii="Raleway" w:hAnsi="Raleway"/>
              </w:rPr>
            </w:pPr>
            <w:r w:rsidRPr="00E71DC0">
              <w:rPr>
                <w:rFonts w:ascii="Raleway" w:eastAsia="Times New Roman" w:hAnsi="Raleway" w:cs="Times New Roman"/>
                <w:sz w:val="20"/>
              </w:rPr>
              <w:t>NPR</w:t>
            </w:r>
          </w:p>
        </w:tc>
        <w:tc>
          <w:tcPr>
            <w:tcW w:w="1166" w:type="dxa"/>
            <w:tcBorders>
              <w:top w:val="single" w:sz="4" w:space="0" w:color="000000"/>
              <w:left w:val="single" w:sz="4" w:space="0" w:color="000000"/>
              <w:bottom w:val="single" w:sz="4" w:space="0" w:color="000000"/>
              <w:right w:val="single" w:sz="4" w:space="0" w:color="000000"/>
            </w:tcBorders>
          </w:tcPr>
          <w:p w14:paraId="1173DAD5" w14:textId="77777777" w:rsidR="00E10BD5" w:rsidRPr="00E71DC0" w:rsidRDefault="0065714E">
            <w:pPr>
              <w:spacing w:after="0" w:line="259" w:lineRule="auto"/>
              <w:ind w:left="5" w:firstLine="0"/>
              <w:jc w:val="left"/>
              <w:rPr>
                <w:rFonts w:ascii="Raleway" w:hAnsi="Raleway"/>
              </w:rPr>
            </w:pPr>
            <w:r w:rsidRPr="00E71DC0">
              <w:rPr>
                <w:rFonts w:ascii="Raleway" w:hAnsi="Raleway"/>
              </w:rPr>
              <w:t>July 2021</w:t>
            </w:r>
          </w:p>
        </w:tc>
        <w:tc>
          <w:tcPr>
            <w:tcW w:w="4544" w:type="dxa"/>
            <w:tcBorders>
              <w:top w:val="single" w:sz="4" w:space="0" w:color="000000"/>
              <w:left w:val="single" w:sz="4" w:space="0" w:color="000000"/>
              <w:bottom w:val="single" w:sz="4" w:space="0" w:color="000000"/>
              <w:right w:val="single" w:sz="4" w:space="0" w:color="000000"/>
            </w:tcBorders>
          </w:tcPr>
          <w:p w14:paraId="249EE0BE" w14:textId="398F947E"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 </w:t>
            </w:r>
            <w:r w:rsidR="0065714E" w:rsidRPr="00E71DC0">
              <w:rPr>
                <w:rFonts w:ascii="Raleway" w:eastAsia="Times New Roman" w:hAnsi="Raleway" w:cs="Times New Roman"/>
                <w:sz w:val="20"/>
              </w:rPr>
              <w:t>Amendment to the 2.9, Physical Restraint</w:t>
            </w:r>
            <w:r w:rsidR="00650A6B" w:rsidRPr="00E71DC0">
              <w:rPr>
                <w:rFonts w:ascii="Raleway" w:eastAsia="Times New Roman" w:hAnsi="Raleway" w:cs="Times New Roman"/>
                <w:sz w:val="20"/>
              </w:rPr>
              <w:t xml:space="preserve"> and Prep School amendments. </w:t>
            </w:r>
          </w:p>
        </w:tc>
      </w:tr>
      <w:tr w:rsidR="00E10BD5" w:rsidRPr="00E71DC0" w14:paraId="0D89CF50" w14:textId="77777777">
        <w:trPr>
          <w:trHeight w:val="240"/>
        </w:trPr>
        <w:tc>
          <w:tcPr>
            <w:tcW w:w="959" w:type="dxa"/>
            <w:tcBorders>
              <w:top w:val="single" w:sz="4" w:space="0" w:color="000000"/>
              <w:left w:val="single" w:sz="4" w:space="0" w:color="000000"/>
              <w:bottom w:val="single" w:sz="4" w:space="0" w:color="000000"/>
              <w:right w:val="single" w:sz="4" w:space="0" w:color="000000"/>
            </w:tcBorders>
          </w:tcPr>
          <w:p w14:paraId="436CE8A5" w14:textId="559E4F12" w:rsidR="00E10BD5" w:rsidRPr="00E71DC0" w:rsidRDefault="00F117C0">
            <w:pPr>
              <w:spacing w:after="0" w:line="259" w:lineRule="auto"/>
              <w:ind w:left="58" w:firstLine="0"/>
              <w:jc w:val="center"/>
              <w:rPr>
                <w:rFonts w:ascii="Raleway" w:hAnsi="Raleway"/>
              </w:rPr>
            </w:pPr>
            <w:r w:rsidRPr="00E71DC0">
              <w:rPr>
                <w:rFonts w:ascii="Raleway" w:eastAsia="Times New Roman" w:hAnsi="Raleway" w:cs="Times New Roman"/>
                <w:sz w:val="20"/>
              </w:rPr>
              <w:t xml:space="preserve"> </w:t>
            </w:r>
            <w:r w:rsidR="00250E80" w:rsidRPr="00E71DC0">
              <w:rPr>
                <w:rFonts w:ascii="Raleway" w:eastAsia="Times New Roman" w:hAnsi="Raleway" w:cs="Times New Roman"/>
                <w:sz w:val="20"/>
              </w:rPr>
              <w:t>8</w:t>
            </w:r>
          </w:p>
        </w:tc>
        <w:tc>
          <w:tcPr>
            <w:tcW w:w="1699" w:type="dxa"/>
            <w:tcBorders>
              <w:top w:val="single" w:sz="4" w:space="0" w:color="000000"/>
              <w:left w:val="single" w:sz="4" w:space="0" w:color="000000"/>
              <w:bottom w:val="single" w:sz="4" w:space="0" w:color="000000"/>
              <w:right w:val="single" w:sz="4" w:space="0" w:color="000000"/>
            </w:tcBorders>
          </w:tcPr>
          <w:p w14:paraId="4425D2F0" w14:textId="4427A507" w:rsidR="00E10BD5" w:rsidRPr="00E71DC0" w:rsidRDefault="00250E80">
            <w:pPr>
              <w:spacing w:after="0" w:line="259" w:lineRule="auto"/>
              <w:ind w:left="0" w:firstLine="0"/>
              <w:jc w:val="left"/>
              <w:rPr>
                <w:rFonts w:ascii="Raleway" w:hAnsi="Raleway"/>
              </w:rPr>
            </w:pPr>
            <w:r w:rsidRPr="00E71DC0">
              <w:rPr>
                <w:rFonts w:ascii="Raleway" w:eastAsia="Times New Roman" w:hAnsi="Raleway" w:cs="Times New Roman"/>
                <w:sz w:val="20"/>
              </w:rPr>
              <w:t>Seventh review</w:t>
            </w:r>
            <w:r w:rsidR="00F117C0" w:rsidRPr="00E71DC0">
              <w:rPr>
                <w:rFonts w:ascii="Raleway" w:eastAsia="Times New Roman" w:hAnsi="Raleway" w:cs="Times New Roman"/>
                <w:sz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7A1A2896" w14:textId="4B0800A0" w:rsidR="00E10BD5" w:rsidRPr="00E71DC0" w:rsidRDefault="00767E02">
            <w:pPr>
              <w:spacing w:after="0" w:line="259" w:lineRule="auto"/>
              <w:ind w:left="5" w:firstLine="0"/>
              <w:jc w:val="left"/>
              <w:rPr>
                <w:rFonts w:ascii="Raleway" w:hAnsi="Raleway"/>
              </w:rPr>
            </w:pPr>
            <w:r>
              <w:rPr>
                <w:rFonts w:ascii="Raleway" w:eastAsia="Times New Roman" w:hAnsi="Raleway" w:cs="Times New Roman"/>
                <w:sz w:val="20"/>
              </w:rPr>
              <w:t>NPR</w:t>
            </w:r>
          </w:p>
        </w:tc>
        <w:tc>
          <w:tcPr>
            <w:tcW w:w="1166" w:type="dxa"/>
            <w:tcBorders>
              <w:top w:val="single" w:sz="4" w:space="0" w:color="000000"/>
              <w:left w:val="single" w:sz="4" w:space="0" w:color="000000"/>
              <w:bottom w:val="single" w:sz="4" w:space="0" w:color="000000"/>
              <w:right w:val="single" w:sz="4" w:space="0" w:color="000000"/>
            </w:tcBorders>
          </w:tcPr>
          <w:p w14:paraId="5893F5CE" w14:textId="6367B9B0" w:rsidR="00E10BD5" w:rsidRPr="00E71DC0" w:rsidRDefault="00CD5E3B">
            <w:pPr>
              <w:spacing w:after="0" w:line="259" w:lineRule="auto"/>
              <w:ind w:left="5" w:firstLine="0"/>
              <w:jc w:val="left"/>
              <w:rPr>
                <w:rFonts w:ascii="Raleway" w:hAnsi="Raleway"/>
              </w:rPr>
            </w:pPr>
            <w:r>
              <w:rPr>
                <w:rFonts w:ascii="Raleway" w:eastAsia="Times New Roman" w:hAnsi="Raleway" w:cs="Times New Roman"/>
                <w:sz w:val="20"/>
              </w:rPr>
              <w:t>Sep</w:t>
            </w:r>
            <w:r w:rsidR="00250E80" w:rsidRPr="00E71DC0">
              <w:rPr>
                <w:rFonts w:ascii="Raleway" w:eastAsia="Times New Roman" w:hAnsi="Raleway" w:cs="Times New Roman"/>
                <w:sz w:val="20"/>
              </w:rPr>
              <w:t xml:space="preserve"> 2021</w:t>
            </w:r>
            <w:r w:rsidR="00F117C0" w:rsidRPr="00E71DC0">
              <w:rPr>
                <w:rFonts w:ascii="Raleway" w:eastAsia="Times New Roman" w:hAnsi="Raleway" w:cs="Times New Roman"/>
                <w:sz w:val="20"/>
              </w:rPr>
              <w:t xml:space="preserve"> </w:t>
            </w:r>
          </w:p>
        </w:tc>
        <w:tc>
          <w:tcPr>
            <w:tcW w:w="4544" w:type="dxa"/>
            <w:tcBorders>
              <w:top w:val="single" w:sz="4" w:space="0" w:color="000000"/>
              <w:left w:val="single" w:sz="4" w:space="0" w:color="000000"/>
              <w:bottom w:val="single" w:sz="4" w:space="0" w:color="000000"/>
              <w:right w:val="single" w:sz="4" w:space="0" w:color="000000"/>
            </w:tcBorders>
          </w:tcPr>
          <w:p w14:paraId="3F49CEA8" w14:textId="767BC06D" w:rsidR="00E10BD5" w:rsidRPr="00E71DC0" w:rsidRDefault="0049039E">
            <w:pPr>
              <w:spacing w:after="0" w:line="259" w:lineRule="auto"/>
              <w:ind w:left="5" w:firstLine="0"/>
              <w:jc w:val="left"/>
              <w:rPr>
                <w:rFonts w:ascii="Raleway" w:hAnsi="Raleway"/>
              </w:rPr>
            </w:pPr>
            <w:r w:rsidRPr="00E71DC0">
              <w:rPr>
                <w:rFonts w:ascii="Raleway" w:eastAsia="Times New Roman" w:hAnsi="Raleway" w:cs="Times New Roman"/>
                <w:sz w:val="20"/>
              </w:rPr>
              <w:t xml:space="preserve">Include the section in Part 2.2.1 to include Reception – Year 6. Remove Uniform Cards from the Appendix </w:t>
            </w:r>
            <w:r w:rsidR="00F117C0" w:rsidRPr="00E71DC0">
              <w:rPr>
                <w:rFonts w:ascii="Raleway" w:eastAsia="Times New Roman" w:hAnsi="Raleway" w:cs="Times New Roman"/>
                <w:sz w:val="20"/>
              </w:rPr>
              <w:t xml:space="preserve"> </w:t>
            </w:r>
          </w:p>
        </w:tc>
      </w:tr>
      <w:tr w:rsidR="00E10BD5" w:rsidRPr="00E71DC0" w14:paraId="5E3737D3" w14:textId="77777777">
        <w:trPr>
          <w:trHeight w:val="240"/>
        </w:trPr>
        <w:tc>
          <w:tcPr>
            <w:tcW w:w="959" w:type="dxa"/>
            <w:tcBorders>
              <w:top w:val="single" w:sz="4" w:space="0" w:color="000000"/>
              <w:left w:val="single" w:sz="4" w:space="0" w:color="000000"/>
              <w:bottom w:val="single" w:sz="4" w:space="0" w:color="000000"/>
              <w:right w:val="single" w:sz="4" w:space="0" w:color="000000"/>
            </w:tcBorders>
          </w:tcPr>
          <w:p w14:paraId="7AE2E017" w14:textId="26B070B2" w:rsidR="00E10BD5" w:rsidRPr="00E71DC0" w:rsidRDefault="00F117C0">
            <w:pPr>
              <w:spacing w:after="0" w:line="259" w:lineRule="auto"/>
              <w:ind w:left="58" w:firstLine="0"/>
              <w:jc w:val="center"/>
              <w:rPr>
                <w:rFonts w:ascii="Raleway" w:hAnsi="Raleway"/>
              </w:rPr>
            </w:pPr>
            <w:r w:rsidRPr="00E71DC0">
              <w:rPr>
                <w:rFonts w:ascii="Raleway" w:eastAsia="Times New Roman" w:hAnsi="Raleway" w:cs="Times New Roman"/>
                <w:sz w:val="20"/>
              </w:rPr>
              <w:t xml:space="preserve"> </w:t>
            </w:r>
            <w:r w:rsidR="005E0BAF">
              <w:rPr>
                <w:rFonts w:ascii="Raleway" w:eastAsia="Times New Roman" w:hAnsi="Raleway" w:cs="Times New Roman"/>
                <w:sz w:val="20"/>
              </w:rPr>
              <w:t>9</w:t>
            </w:r>
          </w:p>
        </w:tc>
        <w:tc>
          <w:tcPr>
            <w:tcW w:w="1699" w:type="dxa"/>
            <w:tcBorders>
              <w:top w:val="single" w:sz="4" w:space="0" w:color="000000"/>
              <w:left w:val="single" w:sz="4" w:space="0" w:color="000000"/>
              <w:bottom w:val="single" w:sz="4" w:space="0" w:color="000000"/>
              <w:right w:val="single" w:sz="4" w:space="0" w:color="000000"/>
            </w:tcBorders>
          </w:tcPr>
          <w:p w14:paraId="6CBBBCC0" w14:textId="072A3BAC" w:rsidR="00E10BD5" w:rsidRPr="00E71DC0" w:rsidRDefault="005E0BAF">
            <w:pPr>
              <w:spacing w:after="0" w:line="259" w:lineRule="auto"/>
              <w:ind w:left="0" w:firstLine="0"/>
              <w:jc w:val="left"/>
              <w:rPr>
                <w:rFonts w:ascii="Raleway" w:hAnsi="Raleway"/>
              </w:rPr>
            </w:pPr>
            <w:r>
              <w:rPr>
                <w:rFonts w:ascii="Raleway" w:eastAsia="Times New Roman" w:hAnsi="Raleway" w:cs="Times New Roman"/>
                <w:sz w:val="20"/>
              </w:rPr>
              <w:t xml:space="preserve">Eighth review </w:t>
            </w:r>
          </w:p>
        </w:tc>
        <w:tc>
          <w:tcPr>
            <w:tcW w:w="950" w:type="dxa"/>
            <w:tcBorders>
              <w:top w:val="single" w:sz="4" w:space="0" w:color="000000"/>
              <w:left w:val="single" w:sz="4" w:space="0" w:color="000000"/>
              <w:bottom w:val="single" w:sz="4" w:space="0" w:color="000000"/>
              <w:right w:val="single" w:sz="4" w:space="0" w:color="000000"/>
            </w:tcBorders>
          </w:tcPr>
          <w:p w14:paraId="79450F40" w14:textId="1D57FF51" w:rsidR="00E10BD5" w:rsidRPr="00E71DC0" w:rsidRDefault="005E0BAF" w:rsidP="00767E02">
            <w:pPr>
              <w:spacing w:after="0" w:line="259" w:lineRule="auto"/>
              <w:jc w:val="left"/>
              <w:rPr>
                <w:rFonts w:ascii="Raleway" w:hAnsi="Raleway"/>
              </w:rPr>
            </w:pPr>
            <w:r>
              <w:rPr>
                <w:rFonts w:ascii="Raleway" w:eastAsia="Times New Roman" w:hAnsi="Raleway" w:cs="Times New Roman"/>
                <w:sz w:val="20"/>
              </w:rPr>
              <w:t>MTP</w:t>
            </w:r>
          </w:p>
        </w:tc>
        <w:tc>
          <w:tcPr>
            <w:tcW w:w="1166" w:type="dxa"/>
            <w:tcBorders>
              <w:top w:val="single" w:sz="4" w:space="0" w:color="000000"/>
              <w:left w:val="single" w:sz="4" w:space="0" w:color="000000"/>
              <w:bottom w:val="single" w:sz="4" w:space="0" w:color="000000"/>
              <w:right w:val="single" w:sz="4" w:space="0" w:color="000000"/>
            </w:tcBorders>
          </w:tcPr>
          <w:p w14:paraId="6967140A" w14:textId="34C0A66F" w:rsidR="00E10BD5" w:rsidRPr="00E71DC0" w:rsidRDefault="00CD5E3B">
            <w:pPr>
              <w:spacing w:after="0" w:line="259" w:lineRule="auto"/>
              <w:ind w:left="5" w:firstLine="0"/>
              <w:jc w:val="left"/>
              <w:rPr>
                <w:rFonts w:ascii="Raleway" w:hAnsi="Raleway"/>
              </w:rPr>
            </w:pPr>
            <w:r>
              <w:rPr>
                <w:rFonts w:ascii="Raleway" w:eastAsia="Times New Roman" w:hAnsi="Raleway" w:cs="Times New Roman"/>
                <w:sz w:val="20"/>
              </w:rPr>
              <w:t>Sep</w:t>
            </w:r>
            <w:r w:rsidR="005E0BAF">
              <w:rPr>
                <w:rFonts w:ascii="Raleway" w:eastAsia="Times New Roman" w:hAnsi="Raleway" w:cs="Times New Roman"/>
                <w:sz w:val="20"/>
              </w:rPr>
              <w:t xml:space="preserve"> 2022</w:t>
            </w:r>
          </w:p>
        </w:tc>
        <w:tc>
          <w:tcPr>
            <w:tcW w:w="4544" w:type="dxa"/>
            <w:tcBorders>
              <w:top w:val="single" w:sz="4" w:space="0" w:color="000000"/>
              <w:left w:val="single" w:sz="4" w:space="0" w:color="000000"/>
              <w:bottom w:val="single" w:sz="4" w:space="0" w:color="000000"/>
              <w:right w:val="single" w:sz="4" w:space="0" w:color="000000"/>
            </w:tcBorders>
          </w:tcPr>
          <w:p w14:paraId="6A9ADF14" w14:textId="53BE5AD8" w:rsidR="00E10BD5" w:rsidRPr="00767E02" w:rsidRDefault="005E0BAF">
            <w:pPr>
              <w:spacing w:after="0" w:line="259" w:lineRule="auto"/>
              <w:ind w:left="5" w:firstLine="0"/>
              <w:jc w:val="left"/>
              <w:rPr>
                <w:rFonts w:ascii="Raleway" w:eastAsia="Times New Roman" w:hAnsi="Raleway" w:cs="Times New Roman"/>
                <w:sz w:val="20"/>
                <w:szCs w:val="20"/>
              </w:rPr>
            </w:pPr>
            <w:r w:rsidRPr="00767E02">
              <w:rPr>
                <w:rFonts w:ascii="Raleway" w:eastAsia="Times New Roman" w:hAnsi="Raleway" w:cs="Times New Roman"/>
                <w:sz w:val="20"/>
                <w:szCs w:val="20"/>
              </w:rPr>
              <w:t xml:space="preserve">2.6 Detention </w:t>
            </w:r>
          </w:p>
          <w:p w14:paraId="1BC3A02A" w14:textId="77777777" w:rsidR="005E0BAF" w:rsidRPr="00767E02" w:rsidRDefault="005E0BAF">
            <w:pPr>
              <w:spacing w:after="0" w:line="259" w:lineRule="auto"/>
              <w:ind w:left="5" w:firstLine="0"/>
              <w:jc w:val="left"/>
              <w:rPr>
                <w:rFonts w:ascii="Raleway" w:eastAsia="Times New Roman" w:hAnsi="Raleway" w:cs="Times New Roman"/>
                <w:sz w:val="20"/>
                <w:szCs w:val="20"/>
              </w:rPr>
            </w:pPr>
            <w:r w:rsidRPr="00767E02">
              <w:rPr>
                <w:rFonts w:ascii="Raleway" w:eastAsia="Times New Roman" w:hAnsi="Raleway" w:cs="Times New Roman"/>
                <w:sz w:val="20"/>
                <w:szCs w:val="20"/>
              </w:rPr>
              <w:t>2 demerits – lunchtime detention</w:t>
            </w:r>
          </w:p>
          <w:p w14:paraId="44A1B30A" w14:textId="77777777" w:rsidR="005E0BAF" w:rsidRPr="00767E02" w:rsidRDefault="005E0BAF">
            <w:pPr>
              <w:spacing w:after="0" w:line="259" w:lineRule="auto"/>
              <w:ind w:left="5" w:firstLine="0"/>
              <w:jc w:val="left"/>
              <w:rPr>
                <w:rFonts w:ascii="Raleway" w:eastAsia="Times New Roman" w:hAnsi="Raleway" w:cs="Times New Roman"/>
                <w:sz w:val="20"/>
                <w:szCs w:val="20"/>
              </w:rPr>
            </w:pPr>
            <w:r w:rsidRPr="00767E02">
              <w:rPr>
                <w:rFonts w:ascii="Raleway" w:eastAsia="Times New Roman" w:hAnsi="Raleway" w:cs="Times New Roman"/>
                <w:sz w:val="20"/>
                <w:szCs w:val="20"/>
              </w:rPr>
              <w:t>3 demerits – afterschool detention</w:t>
            </w:r>
          </w:p>
          <w:p w14:paraId="7C7704A0" w14:textId="77777777" w:rsidR="00767E02" w:rsidRPr="00767E02" w:rsidRDefault="00767E02">
            <w:pPr>
              <w:spacing w:after="0" w:line="259" w:lineRule="auto"/>
              <w:ind w:left="5" w:firstLine="0"/>
              <w:jc w:val="left"/>
              <w:rPr>
                <w:rFonts w:ascii="Raleway" w:eastAsia="Times New Roman" w:hAnsi="Raleway" w:cs="Times New Roman"/>
                <w:sz w:val="20"/>
                <w:szCs w:val="20"/>
              </w:rPr>
            </w:pPr>
          </w:p>
          <w:p w14:paraId="4E906BC0" w14:textId="7438F5D4" w:rsidR="00767E02" w:rsidRPr="00767E02" w:rsidRDefault="00767E02" w:rsidP="00767E02">
            <w:pPr>
              <w:spacing w:after="0" w:line="259" w:lineRule="auto"/>
              <w:ind w:left="5" w:firstLine="0"/>
              <w:jc w:val="left"/>
              <w:rPr>
                <w:rFonts w:ascii="Raleway" w:eastAsia="Times New Roman" w:hAnsi="Raleway" w:cs="Times New Roman"/>
                <w:sz w:val="20"/>
                <w:szCs w:val="20"/>
              </w:rPr>
            </w:pPr>
            <w:r w:rsidRPr="00767E02">
              <w:rPr>
                <w:rFonts w:ascii="Raleway" w:eastAsia="Times New Roman" w:hAnsi="Raleway" w:cs="Times New Roman"/>
                <w:sz w:val="20"/>
                <w:szCs w:val="20"/>
              </w:rPr>
              <w:t>Part 2 2.1 Breaches of college discipline</w:t>
            </w:r>
            <w:r>
              <w:rPr>
                <w:rFonts w:ascii="Raleway" w:eastAsia="Times New Roman" w:hAnsi="Raleway" w:cs="Times New Roman"/>
                <w:sz w:val="20"/>
                <w:szCs w:val="20"/>
              </w:rPr>
              <w:t xml:space="preserve"> now includes </w:t>
            </w:r>
            <w:r w:rsidRPr="00767E02">
              <w:rPr>
                <w:rFonts w:ascii="Raleway" w:hAnsi="Raleway"/>
                <w:bCs/>
                <w:sz w:val="20"/>
                <w:szCs w:val="20"/>
              </w:rPr>
              <w:t>Boarding Behaviour sanctions and protocol</w:t>
            </w:r>
          </w:p>
          <w:p w14:paraId="3278C556" w14:textId="46DE1DAB" w:rsidR="00767E02" w:rsidRPr="00767E02" w:rsidRDefault="00767E02">
            <w:pPr>
              <w:spacing w:after="0" w:line="259" w:lineRule="auto"/>
              <w:ind w:left="5" w:firstLine="0"/>
              <w:jc w:val="left"/>
              <w:rPr>
                <w:rFonts w:ascii="Raleway" w:hAnsi="Raleway"/>
                <w:sz w:val="20"/>
                <w:szCs w:val="20"/>
              </w:rPr>
            </w:pPr>
          </w:p>
        </w:tc>
      </w:tr>
      <w:tr w:rsidR="00E10BD5" w:rsidRPr="00E71DC0" w14:paraId="5080CA6C" w14:textId="77777777">
        <w:trPr>
          <w:trHeight w:val="240"/>
        </w:trPr>
        <w:tc>
          <w:tcPr>
            <w:tcW w:w="959" w:type="dxa"/>
            <w:tcBorders>
              <w:top w:val="single" w:sz="4" w:space="0" w:color="000000"/>
              <w:left w:val="single" w:sz="4" w:space="0" w:color="000000"/>
              <w:bottom w:val="single" w:sz="4" w:space="0" w:color="000000"/>
              <w:right w:val="single" w:sz="4" w:space="0" w:color="000000"/>
            </w:tcBorders>
          </w:tcPr>
          <w:p w14:paraId="076593B7" w14:textId="77777777" w:rsidR="00E10BD5" w:rsidRPr="00E71DC0" w:rsidRDefault="00F117C0">
            <w:pPr>
              <w:spacing w:after="0" w:line="259" w:lineRule="auto"/>
              <w:ind w:left="58" w:firstLine="0"/>
              <w:jc w:val="center"/>
              <w:rPr>
                <w:rFonts w:ascii="Raleway" w:hAnsi="Raleway"/>
              </w:rPr>
            </w:pPr>
            <w:r w:rsidRPr="00E71DC0">
              <w:rPr>
                <w:rFonts w:ascii="Raleway" w:eastAsia="Times New Roman" w:hAnsi="Raleway" w:cs="Times New Roman"/>
                <w:sz w:val="20"/>
              </w:rPr>
              <w:t xml:space="preserve"> </w:t>
            </w:r>
          </w:p>
        </w:tc>
        <w:tc>
          <w:tcPr>
            <w:tcW w:w="1699" w:type="dxa"/>
            <w:tcBorders>
              <w:top w:val="single" w:sz="4" w:space="0" w:color="000000"/>
              <w:left w:val="single" w:sz="4" w:space="0" w:color="000000"/>
              <w:bottom w:val="single" w:sz="4" w:space="0" w:color="000000"/>
              <w:right w:val="single" w:sz="4" w:space="0" w:color="000000"/>
            </w:tcBorders>
          </w:tcPr>
          <w:p w14:paraId="5EE082D5" w14:textId="77777777" w:rsidR="00E10BD5" w:rsidRPr="00E71DC0" w:rsidRDefault="00F117C0">
            <w:pPr>
              <w:spacing w:after="0" w:line="259" w:lineRule="auto"/>
              <w:ind w:left="0" w:firstLine="0"/>
              <w:jc w:val="left"/>
              <w:rPr>
                <w:rFonts w:ascii="Raleway" w:hAnsi="Raleway"/>
              </w:rPr>
            </w:pPr>
            <w:r w:rsidRPr="00E71DC0">
              <w:rPr>
                <w:rFonts w:ascii="Raleway" w:eastAsia="Times New Roman" w:hAnsi="Raleway" w:cs="Times New Roman"/>
                <w:sz w:val="20"/>
              </w:rPr>
              <w:t xml:space="preserve"> </w:t>
            </w:r>
          </w:p>
        </w:tc>
        <w:tc>
          <w:tcPr>
            <w:tcW w:w="950" w:type="dxa"/>
            <w:tcBorders>
              <w:top w:val="single" w:sz="4" w:space="0" w:color="000000"/>
              <w:left w:val="single" w:sz="4" w:space="0" w:color="000000"/>
              <w:bottom w:val="single" w:sz="4" w:space="0" w:color="000000"/>
              <w:right w:val="single" w:sz="4" w:space="0" w:color="000000"/>
            </w:tcBorders>
          </w:tcPr>
          <w:p w14:paraId="66081DC9"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 </w:t>
            </w:r>
          </w:p>
        </w:tc>
        <w:tc>
          <w:tcPr>
            <w:tcW w:w="1166" w:type="dxa"/>
            <w:tcBorders>
              <w:top w:val="single" w:sz="4" w:space="0" w:color="000000"/>
              <w:left w:val="single" w:sz="4" w:space="0" w:color="000000"/>
              <w:bottom w:val="single" w:sz="4" w:space="0" w:color="000000"/>
              <w:right w:val="single" w:sz="4" w:space="0" w:color="000000"/>
            </w:tcBorders>
          </w:tcPr>
          <w:p w14:paraId="606BA440"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 </w:t>
            </w:r>
          </w:p>
        </w:tc>
        <w:tc>
          <w:tcPr>
            <w:tcW w:w="4544" w:type="dxa"/>
            <w:tcBorders>
              <w:top w:val="single" w:sz="4" w:space="0" w:color="000000"/>
              <w:left w:val="single" w:sz="4" w:space="0" w:color="000000"/>
              <w:bottom w:val="single" w:sz="4" w:space="0" w:color="000000"/>
              <w:right w:val="single" w:sz="4" w:space="0" w:color="000000"/>
            </w:tcBorders>
          </w:tcPr>
          <w:p w14:paraId="1C890B3C" w14:textId="77777777" w:rsidR="00E10BD5" w:rsidRPr="00E71DC0" w:rsidRDefault="00F117C0">
            <w:pPr>
              <w:spacing w:after="0" w:line="259" w:lineRule="auto"/>
              <w:ind w:left="5" w:firstLine="0"/>
              <w:jc w:val="left"/>
              <w:rPr>
                <w:rFonts w:ascii="Raleway" w:hAnsi="Raleway"/>
              </w:rPr>
            </w:pPr>
            <w:r w:rsidRPr="00E71DC0">
              <w:rPr>
                <w:rFonts w:ascii="Raleway" w:eastAsia="Times New Roman" w:hAnsi="Raleway" w:cs="Times New Roman"/>
                <w:sz w:val="20"/>
              </w:rPr>
              <w:t xml:space="preserve"> </w:t>
            </w:r>
          </w:p>
        </w:tc>
      </w:tr>
    </w:tbl>
    <w:p w14:paraId="77E271F7"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453AFDAD"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r w:rsidRPr="00E71DC0">
        <w:rPr>
          <w:rFonts w:ascii="Raleway" w:hAnsi="Raleway"/>
        </w:rPr>
        <w:tab/>
        <w:t xml:space="preserve"> </w:t>
      </w:r>
    </w:p>
    <w:p w14:paraId="655BBD5D" w14:textId="77777777" w:rsidR="00E10BD5" w:rsidRPr="00E71DC0" w:rsidRDefault="00F117C0">
      <w:pPr>
        <w:spacing w:after="277" w:line="259" w:lineRule="auto"/>
        <w:ind w:left="0" w:right="3303" w:firstLine="0"/>
        <w:jc w:val="left"/>
        <w:rPr>
          <w:rFonts w:ascii="Raleway" w:hAnsi="Raleway"/>
        </w:rPr>
      </w:pPr>
      <w:r w:rsidRPr="00E71DC0">
        <w:rPr>
          <w:rFonts w:ascii="Raleway" w:hAnsi="Raleway"/>
          <w:color w:val="2E74B4"/>
          <w:sz w:val="32"/>
        </w:rPr>
        <w:t xml:space="preserve"> </w:t>
      </w:r>
    </w:p>
    <w:p w14:paraId="0B7C97F2" w14:textId="77777777" w:rsidR="00E10BD5" w:rsidRPr="00E71DC0" w:rsidRDefault="00F117C0">
      <w:pPr>
        <w:pStyle w:val="Heading1"/>
        <w:spacing w:after="0" w:line="259" w:lineRule="auto"/>
        <w:ind w:left="0" w:right="5" w:firstLine="0"/>
        <w:jc w:val="center"/>
        <w:rPr>
          <w:rFonts w:ascii="Raleway" w:hAnsi="Raleway"/>
        </w:rPr>
      </w:pPr>
      <w:r w:rsidRPr="00E71DC0">
        <w:rPr>
          <w:rFonts w:ascii="Raleway" w:hAnsi="Raleway"/>
          <w:b w:val="0"/>
          <w:color w:val="2E74B4"/>
          <w:sz w:val="36"/>
        </w:rPr>
        <w:lastRenderedPageBreak/>
        <w:t xml:space="preserve">Academic Expectations </w:t>
      </w:r>
    </w:p>
    <w:p w14:paraId="45DDCC65" w14:textId="77777777" w:rsidR="00E10BD5" w:rsidRPr="00E71DC0" w:rsidRDefault="00F117C0">
      <w:pPr>
        <w:spacing w:after="159" w:line="259" w:lineRule="auto"/>
        <w:ind w:left="0" w:firstLine="0"/>
        <w:jc w:val="left"/>
        <w:rPr>
          <w:rFonts w:ascii="Raleway" w:hAnsi="Raleway"/>
        </w:rPr>
      </w:pPr>
      <w:r w:rsidRPr="00E71DC0">
        <w:rPr>
          <w:rFonts w:ascii="Raleway" w:hAnsi="Raleway"/>
          <w:sz w:val="24"/>
        </w:rPr>
        <w:t xml:space="preserve"> </w:t>
      </w:r>
    </w:p>
    <w:p w14:paraId="68F72258" w14:textId="77777777" w:rsidR="00E10BD5" w:rsidRPr="00E71DC0" w:rsidRDefault="00F117C0">
      <w:pPr>
        <w:spacing w:after="145" w:line="258" w:lineRule="auto"/>
        <w:rPr>
          <w:rFonts w:ascii="Raleway" w:hAnsi="Raleway"/>
        </w:rPr>
      </w:pPr>
      <w:r w:rsidRPr="00E71DC0">
        <w:rPr>
          <w:rFonts w:ascii="Raleway" w:hAnsi="Raleway"/>
          <w:sz w:val="24"/>
        </w:rPr>
        <w:t>The aim of creating and sharing expected academic behaviours with students and teachers is so that we can develop in them the habits that are needed to be successful at learners at Myddelton College and beyond.  These expectations need to permeate through all aspects of College life and be communicated to students in lessons, assemblies, report, corridors and tutor sessions etc. In order to have a coherent approach to behaviour and learning these need to be integrated with the 21</w:t>
      </w:r>
      <w:r w:rsidRPr="00E71DC0">
        <w:rPr>
          <w:rFonts w:ascii="Raleway" w:hAnsi="Raleway"/>
          <w:sz w:val="24"/>
          <w:vertAlign w:val="superscript"/>
        </w:rPr>
        <w:t>st</w:t>
      </w:r>
      <w:r w:rsidRPr="00E71DC0">
        <w:rPr>
          <w:rFonts w:ascii="Raleway" w:hAnsi="Raleway"/>
          <w:sz w:val="24"/>
        </w:rPr>
        <w:t xml:space="preserve"> Century Learning rubrics and fully embedded into a rewards and sanctions system. </w:t>
      </w:r>
    </w:p>
    <w:p w14:paraId="6BED7A22" w14:textId="77777777" w:rsidR="00E10BD5" w:rsidRPr="00E71DC0" w:rsidRDefault="00F117C0">
      <w:pPr>
        <w:spacing w:after="213" w:line="259" w:lineRule="auto"/>
        <w:ind w:left="0" w:firstLine="0"/>
        <w:jc w:val="left"/>
        <w:rPr>
          <w:rFonts w:ascii="Raleway" w:hAnsi="Raleway"/>
        </w:rPr>
      </w:pPr>
      <w:r w:rsidRPr="00E71DC0">
        <w:rPr>
          <w:rFonts w:ascii="Raleway" w:hAnsi="Raleway"/>
        </w:rPr>
        <w:t xml:space="preserve"> </w:t>
      </w:r>
    </w:p>
    <w:p w14:paraId="10736756" w14:textId="77777777" w:rsidR="00E10BD5" w:rsidRPr="00E71DC0" w:rsidRDefault="00F117C0">
      <w:pPr>
        <w:pStyle w:val="Heading2"/>
        <w:ind w:left="-5"/>
        <w:rPr>
          <w:rFonts w:ascii="Raleway" w:hAnsi="Raleway"/>
        </w:rPr>
      </w:pPr>
      <w:r w:rsidRPr="00E71DC0">
        <w:rPr>
          <w:rFonts w:ascii="Raleway" w:hAnsi="Raleway"/>
        </w:rPr>
        <w:t xml:space="preserve">Expected Behaviours </w:t>
      </w:r>
    </w:p>
    <w:p w14:paraId="365000D2" w14:textId="77777777" w:rsidR="00E10BD5" w:rsidRPr="00E71DC0" w:rsidRDefault="00F117C0">
      <w:pPr>
        <w:spacing w:after="159" w:line="259" w:lineRule="auto"/>
        <w:ind w:left="0" w:firstLine="0"/>
        <w:jc w:val="left"/>
        <w:rPr>
          <w:rFonts w:ascii="Raleway" w:hAnsi="Raleway"/>
        </w:rPr>
      </w:pPr>
      <w:r w:rsidRPr="00E71DC0">
        <w:rPr>
          <w:rFonts w:ascii="Raleway" w:hAnsi="Raleway"/>
          <w:i/>
          <w:sz w:val="24"/>
        </w:rPr>
        <w:t xml:space="preserve">Expected behaviours sets out the day to day conduct expected of a Myddelton College student </w:t>
      </w:r>
    </w:p>
    <w:p w14:paraId="363C4312" w14:textId="77777777" w:rsidR="00E10BD5" w:rsidRPr="00E71DC0" w:rsidRDefault="00F117C0">
      <w:pPr>
        <w:spacing w:after="165" w:line="258" w:lineRule="auto"/>
        <w:rPr>
          <w:rFonts w:ascii="Raleway" w:hAnsi="Raleway"/>
        </w:rPr>
      </w:pPr>
      <w:r w:rsidRPr="00E71DC0">
        <w:rPr>
          <w:rFonts w:ascii="Raleway" w:hAnsi="Raleway"/>
          <w:sz w:val="24"/>
        </w:rPr>
        <w:t xml:space="preserve">A Myddelton College Student will… </w:t>
      </w:r>
    </w:p>
    <w:p w14:paraId="40E5C7A8"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Always wear their school uniform with pride and ensure it is perfect at the start and end of every lesson (see appendix).  </w:t>
      </w:r>
    </w:p>
    <w:p w14:paraId="4A2941C3"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Arrive fully equipped to every lesson with adequate charge on their device. </w:t>
      </w:r>
    </w:p>
    <w:p w14:paraId="2BCCA57D"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Access the class OneNote prior to each lesson and complete the prior learning activity (PLA). </w:t>
      </w:r>
    </w:p>
    <w:p w14:paraId="64F58978"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Be punctual at all times of the day. </w:t>
      </w:r>
    </w:p>
    <w:p w14:paraId="3AA7B15D"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Be polite, friendly and courteous at all times, greeting your teacher as you enter the classroom. </w:t>
      </w:r>
    </w:p>
    <w:p w14:paraId="4E4BFE6C"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Actively participate in every lesson and take ownership of their own learning. </w:t>
      </w:r>
    </w:p>
    <w:p w14:paraId="546C5391"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Address all members of staff using their surname and appropriate title. </w:t>
      </w:r>
    </w:p>
    <w:p w14:paraId="5ACED5D0" w14:textId="77777777" w:rsidR="00E10BD5" w:rsidRPr="00E71DC0" w:rsidRDefault="00F117C0">
      <w:pPr>
        <w:numPr>
          <w:ilvl w:val="0"/>
          <w:numId w:val="9"/>
        </w:numPr>
        <w:spacing w:after="3" w:line="258" w:lineRule="auto"/>
        <w:ind w:hanging="360"/>
        <w:rPr>
          <w:rFonts w:ascii="Raleway" w:hAnsi="Raleway"/>
        </w:rPr>
      </w:pPr>
      <w:r w:rsidRPr="00E71DC0">
        <w:rPr>
          <w:rFonts w:ascii="Raleway" w:hAnsi="Raleway"/>
          <w:sz w:val="24"/>
        </w:rPr>
        <w:t xml:space="preserve">Exercise self-regulation at all times and do the right thing even when no one is watching </w:t>
      </w:r>
    </w:p>
    <w:p w14:paraId="4BED7B3B" w14:textId="77777777" w:rsidR="00E10BD5" w:rsidRPr="00E71DC0" w:rsidRDefault="00F117C0">
      <w:pPr>
        <w:numPr>
          <w:ilvl w:val="0"/>
          <w:numId w:val="9"/>
        </w:numPr>
        <w:spacing w:after="160" w:line="258" w:lineRule="auto"/>
        <w:ind w:hanging="360"/>
        <w:rPr>
          <w:rFonts w:ascii="Raleway" w:hAnsi="Raleway"/>
        </w:rPr>
      </w:pPr>
      <w:r w:rsidRPr="00E71DC0">
        <w:rPr>
          <w:rFonts w:ascii="Raleway" w:hAnsi="Raleway"/>
          <w:sz w:val="24"/>
        </w:rPr>
        <w:t xml:space="preserve">Show resilience and persevere with all aspects of College life </w:t>
      </w:r>
    </w:p>
    <w:p w14:paraId="709D6B22" w14:textId="77777777" w:rsidR="00E10BD5" w:rsidRPr="00E71DC0" w:rsidRDefault="00F117C0">
      <w:pPr>
        <w:spacing w:after="160" w:line="258" w:lineRule="auto"/>
        <w:ind w:left="355"/>
        <w:rPr>
          <w:rFonts w:ascii="Raleway" w:hAnsi="Raleway"/>
        </w:rPr>
      </w:pPr>
      <w:r w:rsidRPr="00E71DC0">
        <w:rPr>
          <w:rFonts w:ascii="Raleway" w:hAnsi="Raleway"/>
          <w:sz w:val="24"/>
        </w:rPr>
        <w:t xml:space="preserve">Within the Boarding environment, boarders will … </w:t>
      </w:r>
    </w:p>
    <w:p w14:paraId="6223FC59" w14:textId="77777777" w:rsidR="00E10BD5" w:rsidRPr="00E71DC0" w:rsidRDefault="00F117C0">
      <w:pPr>
        <w:numPr>
          <w:ilvl w:val="0"/>
          <w:numId w:val="10"/>
        </w:numPr>
        <w:spacing w:after="3" w:line="258" w:lineRule="auto"/>
        <w:ind w:hanging="360"/>
        <w:rPr>
          <w:rFonts w:ascii="Raleway" w:hAnsi="Raleway"/>
        </w:rPr>
      </w:pPr>
      <w:r w:rsidRPr="00E71DC0">
        <w:rPr>
          <w:rFonts w:ascii="Raleway" w:hAnsi="Raleway"/>
          <w:sz w:val="24"/>
        </w:rPr>
        <w:t>Show respect for yourself, others, and the boarding environment.</w:t>
      </w:r>
      <w:r w:rsidRPr="00E71DC0">
        <w:rPr>
          <w:rFonts w:ascii="Raleway" w:eastAsia="Times New Roman" w:hAnsi="Raleway" w:cs="Times New Roman"/>
          <w:sz w:val="24"/>
        </w:rPr>
        <w:t xml:space="preserve"> </w:t>
      </w:r>
    </w:p>
    <w:p w14:paraId="1994CC0F" w14:textId="77777777" w:rsidR="00E10BD5" w:rsidRPr="00E71DC0" w:rsidRDefault="00F117C0">
      <w:pPr>
        <w:numPr>
          <w:ilvl w:val="0"/>
          <w:numId w:val="10"/>
        </w:numPr>
        <w:spacing w:after="3" w:line="258" w:lineRule="auto"/>
        <w:ind w:hanging="360"/>
        <w:rPr>
          <w:rFonts w:ascii="Raleway" w:hAnsi="Raleway"/>
        </w:rPr>
      </w:pPr>
      <w:r w:rsidRPr="00E71DC0">
        <w:rPr>
          <w:rFonts w:ascii="Raleway" w:hAnsi="Raleway"/>
          <w:sz w:val="24"/>
        </w:rPr>
        <w:t xml:space="preserve">Accept responsibility for yourself, your learning, your activities and your behaviour. </w:t>
      </w:r>
    </w:p>
    <w:p w14:paraId="7C651A3C" w14:textId="77777777" w:rsidR="00E10BD5" w:rsidRPr="00E71DC0" w:rsidRDefault="00F117C0">
      <w:pPr>
        <w:spacing w:after="3" w:line="258" w:lineRule="auto"/>
        <w:ind w:left="730"/>
        <w:rPr>
          <w:rFonts w:ascii="Raleway" w:hAnsi="Raleway"/>
        </w:rPr>
      </w:pPr>
      <w:r w:rsidRPr="00E71DC0">
        <w:rPr>
          <w:rFonts w:ascii="Raleway" w:hAnsi="Raleway"/>
          <w:sz w:val="24"/>
        </w:rPr>
        <w:t>Turn up to all activities and lessons on time.</w:t>
      </w:r>
      <w:r w:rsidRPr="00E71DC0">
        <w:rPr>
          <w:rFonts w:ascii="Raleway" w:eastAsia="Times New Roman" w:hAnsi="Raleway" w:cs="Times New Roman"/>
          <w:sz w:val="24"/>
        </w:rPr>
        <w:t xml:space="preserve"> </w:t>
      </w:r>
    </w:p>
    <w:p w14:paraId="4DAC783E" w14:textId="77777777" w:rsidR="00E10BD5" w:rsidRPr="00E71DC0" w:rsidRDefault="00F117C0">
      <w:pPr>
        <w:numPr>
          <w:ilvl w:val="0"/>
          <w:numId w:val="10"/>
        </w:numPr>
        <w:spacing w:after="3" w:line="258" w:lineRule="auto"/>
        <w:ind w:hanging="360"/>
        <w:rPr>
          <w:rFonts w:ascii="Raleway" w:hAnsi="Raleway"/>
        </w:rPr>
      </w:pPr>
      <w:r w:rsidRPr="00E71DC0">
        <w:rPr>
          <w:rFonts w:ascii="Raleway" w:hAnsi="Raleway"/>
          <w:sz w:val="24"/>
        </w:rPr>
        <w:t>Show an awareness and understanding of the needs of others</w:t>
      </w:r>
      <w:r w:rsidRPr="00E71DC0">
        <w:rPr>
          <w:rFonts w:ascii="Raleway" w:eastAsia="Times New Roman" w:hAnsi="Raleway" w:cs="Times New Roman"/>
          <w:sz w:val="24"/>
        </w:rPr>
        <w:t xml:space="preserve"> </w:t>
      </w:r>
    </w:p>
    <w:p w14:paraId="6C8DB385" w14:textId="77777777" w:rsidR="00E10BD5" w:rsidRPr="00E71DC0" w:rsidRDefault="00F117C0">
      <w:pPr>
        <w:numPr>
          <w:ilvl w:val="0"/>
          <w:numId w:val="10"/>
        </w:numPr>
        <w:spacing w:after="3" w:line="258" w:lineRule="auto"/>
        <w:ind w:hanging="360"/>
        <w:rPr>
          <w:rFonts w:ascii="Raleway" w:hAnsi="Raleway"/>
        </w:rPr>
      </w:pPr>
      <w:r w:rsidRPr="00E71DC0">
        <w:rPr>
          <w:rFonts w:ascii="Raleway" w:hAnsi="Raleway"/>
          <w:sz w:val="24"/>
        </w:rPr>
        <w:t>Lead by example</w:t>
      </w:r>
      <w:r w:rsidRPr="00E71DC0">
        <w:rPr>
          <w:rFonts w:ascii="Raleway" w:eastAsia="Times New Roman" w:hAnsi="Raleway" w:cs="Times New Roman"/>
          <w:sz w:val="24"/>
        </w:rPr>
        <w:t xml:space="preserve"> </w:t>
      </w:r>
    </w:p>
    <w:p w14:paraId="132CDCB8" w14:textId="77777777" w:rsidR="00E10BD5" w:rsidRPr="00E71DC0" w:rsidRDefault="00F117C0">
      <w:pPr>
        <w:numPr>
          <w:ilvl w:val="0"/>
          <w:numId w:val="10"/>
        </w:numPr>
        <w:spacing w:after="3" w:line="258" w:lineRule="auto"/>
        <w:ind w:hanging="360"/>
        <w:rPr>
          <w:rFonts w:ascii="Raleway" w:hAnsi="Raleway"/>
        </w:rPr>
      </w:pPr>
      <w:r w:rsidRPr="00E71DC0">
        <w:rPr>
          <w:rFonts w:ascii="Raleway" w:hAnsi="Raleway"/>
          <w:sz w:val="24"/>
        </w:rPr>
        <w:t>Treat all school staff and prefects with respect.</w:t>
      </w:r>
      <w:r w:rsidRPr="00E71DC0">
        <w:rPr>
          <w:rFonts w:ascii="Raleway" w:eastAsia="Times New Roman" w:hAnsi="Raleway" w:cs="Times New Roman"/>
          <w:sz w:val="24"/>
        </w:rPr>
        <w:t xml:space="preserve"> </w:t>
      </w:r>
    </w:p>
    <w:p w14:paraId="3B1C4BCC" w14:textId="77777777" w:rsidR="00E10BD5" w:rsidRPr="00E71DC0" w:rsidRDefault="00F117C0">
      <w:pPr>
        <w:numPr>
          <w:ilvl w:val="0"/>
          <w:numId w:val="10"/>
        </w:numPr>
        <w:spacing w:after="3" w:line="258" w:lineRule="auto"/>
        <w:ind w:hanging="360"/>
        <w:rPr>
          <w:rFonts w:ascii="Raleway" w:hAnsi="Raleway"/>
        </w:rPr>
      </w:pPr>
      <w:r w:rsidRPr="00E71DC0">
        <w:rPr>
          <w:rFonts w:ascii="Raleway" w:hAnsi="Raleway"/>
          <w:sz w:val="24"/>
        </w:rPr>
        <w:t>Keep rooms and communal areas neat and tidy.</w:t>
      </w:r>
      <w:r w:rsidRPr="00E71DC0">
        <w:rPr>
          <w:rFonts w:ascii="Raleway" w:eastAsia="Times New Roman" w:hAnsi="Raleway" w:cs="Times New Roman"/>
          <w:sz w:val="24"/>
        </w:rPr>
        <w:t xml:space="preserve"> </w:t>
      </w:r>
    </w:p>
    <w:p w14:paraId="5A1DCF77" w14:textId="77777777" w:rsidR="007058E0" w:rsidRPr="007058E0" w:rsidRDefault="00F117C0">
      <w:pPr>
        <w:numPr>
          <w:ilvl w:val="0"/>
          <w:numId w:val="10"/>
        </w:numPr>
        <w:spacing w:after="3" w:line="258" w:lineRule="auto"/>
        <w:ind w:hanging="360"/>
        <w:rPr>
          <w:rFonts w:ascii="Raleway" w:hAnsi="Raleway"/>
        </w:rPr>
      </w:pPr>
      <w:r w:rsidRPr="00E71DC0">
        <w:rPr>
          <w:rFonts w:ascii="Raleway" w:hAnsi="Raleway"/>
          <w:sz w:val="24"/>
        </w:rPr>
        <w:t>Play an active role in the boarding community</w:t>
      </w:r>
      <w:r w:rsidRPr="00E71DC0">
        <w:rPr>
          <w:rFonts w:ascii="Raleway" w:eastAsia="Times New Roman" w:hAnsi="Raleway" w:cs="Times New Roman"/>
          <w:sz w:val="24"/>
        </w:rPr>
        <w:t xml:space="preserve"> </w:t>
      </w:r>
    </w:p>
    <w:p w14:paraId="4794997D" w14:textId="64BD9C80" w:rsidR="00E10BD5" w:rsidRPr="00E71DC0" w:rsidRDefault="00F117C0">
      <w:pPr>
        <w:numPr>
          <w:ilvl w:val="0"/>
          <w:numId w:val="10"/>
        </w:numPr>
        <w:spacing w:after="3" w:line="258" w:lineRule="auto"/>
        <w:ind w:hanging="360"/>
        <w:rPr>
          <w:rFonts w:ascii="Raleway" w:hAnsi="Raleway"/>
        </w:rPr>
      </w:pPr>
      <w:r w:rsidRPr="00E71DC0">
        <w:rPr>
          <w:rFonts w:ascii="Raleway" w:hAnsi="Raleway"/>
          <w:sz w:val="24"/>
        </w:rPr>
        <w:t>Inform staff of concerns for yourself or others.</w:t>
      </w:r>
      <w:r w:rsidRPr="00E71DC0">
        <w:rPr>
          <w:rFonts w:ascii="Raleway" w:eastAsia="Times New Roman" w:hAnsi="Raleway" w:cs="Times New Roman"/>
          <w:sz w:val="24"/>
        </w:rPr>
        <w:t xml:space="preserve"> </w:t>
      </w:r>
    </w:p>
    <w:p w14:paraId="2AD13C15" w14:textId="77777777" w:rsidR="00E10BD5" w:rsidRPr="00E71DC0" w:rsidRDefault="00F117C0">
      <w:pPr>
        <w:numPr>
          <w:ilvl w:val="0"/>
          <w:numId w:val="11"/>
        </w:numPr>
        <w:spacing w:after="3" w:line="258" w:lineRule="auto"/>
        <w:ind w:hanging="360"/>
        <w:rPr>
          <w:rFonts w:ascii="Raleway" w:hAnsi="Raleway"/>
        </w:rPr>
      </w:pPr>
      <w:r w:rsidRPr="00E71DC0">
        <w:rPr>
          <w:rFonts w:ascii="Raleway" w:hAnsi="Raleway"/>
          <w:sz w:val="24"/>
        </w:rPr>
        <w:t>Immediately report to staff any incidents of bullying, theft, unusual behaviour, or visitors.</w:t>
      </w:r>
      <w:r w:rsidRPr="00E71DC0">
        <w:rPr>
          <w:rFonts w:ascii="Raleway" w:eastAsia="Times New Roman" w:hAnsi="Raleway" w:cs="Times New Roman"/>
          <w:sz w:val="24"/>
        </w:rPr>
        <w:t xml:space="preserve"> </w:t>
      </w:r>
    </w:p>
    <w:p w14:paraId="37FACC25" w14:textId="77777777" w:rsidR="00E10BD5" w:rsidRPr="00E71DC0" w:rsidRDefault="00F117C0">
      <w:pPr>
        <w:numPr>
          <w:ilvl w:val="0"/>
          <w:numId w:val="11"/>
        </w:numPr>
        <w:spacing w:after="3" w:line="258" w:lineRule="auto"/>
        <w:ind w:hanging="360"/>
        <w:rPr>
          <w:rFonts w:ascii="Raleway" w:hAnsi="Raleway"/>
        </w:rPr>
      </w:pPr>
      <w:r w:rsidRPr="00E71DC0">
        <w:rPr>
          <w:rFonts w:ascii="Raleway" w:hAnsi="Raleway"/>
          <w:sz w:val="24"/>
        </w:rPr>
        <w:t>Help create a happy, safe and secure boarding environment.</w:t>
      </w:r>
      <w:r w:rsidRPr="00E71DC0">
        <w:rPr>
          <w:rFonts w:ascii="Raleway" w:eastAsia="Times New Roman" w:hAnsi="Raleway" w:cs="Times New Roman"/>
          <w:sz w:val="24"/>
        </w:rPr>
        <w:t xml:space="preserve"> </w:t>
      </w:r>
    </w:p>
    <w:p w14:paraId="2B766B1A" w14:textId="77777777" w:rsidR="00E10BD5" w:rsidRPr="00E71DC0" w:rsidRDefault="00F117C0">
      <w:pPr>
        <w:spacing w:after="218" w:line="259" w:lineRule="auto"/>
        <w:ind w:left="1080" w:firstLine="0"/>
        <w:jc w:val="left"/>
        <w:rPr>
          <w:rFonts w:ascii="Raleway" w:hAnsi="Raleway"/>
        </w:rPr>
      </w:pPr>
      <w:r w:rsidRPr="00E71DC0">
        <w:rPr>
          <w:rFonts w:ascii="Raleway" w:hAnsi="Raleway"/>
        </w:rPr>
        <w:t xml:space="preserve"> </w:t>
      </w:r>
    </w:p>
    <w:p w14:paraId="78F79F1B" w14:textId="77777777" w:rsidR="00E10BD5" w:rsidRPr="00E71DC0" w:rsidRDefault="00F117C0">
      <w:pPr>
        <w:pStyle w:val="Heading2"/>
        <w:ind w:left="-5"/>
        <w:rPr>
          <w:rFonts w:ascii="Raleway" w:hAnsi="Raleway"/>
        </w:rPr>
      </w:pPr>
      <w:r w:rsidRPr="00E71DC0">
        <w:rPr>
          <w:rFonts w:ascii="Raleway" w:hAnsi="Raleway"/>
        </w:rPr>
        <w:lastRenderedPageBreak/>
        <w:t xml:space="preserve">Expected Teaching Characteristics and Behaviours </w:t>
      </w:r>
    </w:p>
    <w:p w14:paraId="4E9FC6C5" w14:textId="77777777" w:rsidR="00E10BD5" w:rsidRPr="00E71DC0" w:rsidRDefault="00F117C0">
      <w:pPr>
        <w:spacing w:after="165" w:line="258" w:lineRule="auto"/>
        <w:rPr>
          <w:rFonts w:ascii="Raleway" w:hAnsi="Raleway"/>
        </w:rPr>
      </w:pPr>
      <w:r w:rsidRPr="00E71DC0">
        <w:rPr>
          <w:rFonts w:ascii="Raleway" w:hAnsi="Raleway"/>
          <w:sz w:val="24"/>
        </w:rPr>
        <w:t xml:space="preserve">Expected teaching characteristics, behaviours and qualities that a teacher at Myddelton College will display. </w:t>
      </w:r>
    </w:p>
    <w:p w14:paraId="62994610" w14:textId="77777777" w:rsidR="00E10BD5" w:rsidRPr="00E71DC0" w:rsidRDefault="00F117C0">
      <w:pPr>
        <w:spacing w:after="160" w:line="258" w:lineRule="auto"/>
        <w:ind w:left="355"/>
        <w:rPr>
          <w:rFonts w:ascii="Raleway" w:hAnsi="Raleway"/>
        </w:rPr>
      </w:pPr>
      <w:r w:rsidRPr="00E71DC0">
        <w:rPr>
          <w:rFonts w:ascii="Raleway" w:hAnsi="Raleway"/>
          <w:sz w:val="24"/>
        </w:rPr>
        <w:t xml:space="preserve">A Myddelton College your teacher will…. </w:t>
      </w:r>
    </w:p>
    <w:p w14:paraId="2D21AD21" w14:textId="77777777"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 xml:space="preserve">Be punctual at all times of the day. </w:t>
      </w:r>
    </w:p>
    <w:p w14:paraId="7FFB923E" w14:textId="77777777"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 xml:space="preserve">Be polite and courteous at all times, greeting their students as they enter the classroom. </w:t>
      </w:r>
    </w:p>
    <w:p w14:paraId="71264AC2" w14:textId="77777777"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 xml:space="preserve">Address students appropriately and model the expected behaviours of the College. </w:t>
      </w:r>
    </w:p>
    <w:p w14:paraId="650EE697" w14:textId="77777777"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 xml:space="preserve">Prepare stimulating and thought provoking enquiry questions </w:t>
      </w:r>
    </w:p>
    <w:p w14:paraId="07B12146" w14:textId="77777777"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 xml:space="preserve">Support and challenge students in their learning </w:t>
      </w:r>
    </w:p>
    <w:p w14:paraId="31563BEB" w14:textId="77777777"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 xml:space="preserve">Provide written and verbal feedback on work to help students progress </w:t>
      </w:r>
    </w:p>
    <w:p w14:paraId="544576C5" w14:textId="77777777"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Live the values of 21</w:t>
      </w:r>
      <w:r w:rsidRPr="00E71DC0">
        <w:rPr>
          <w:rFonts w:ascii="Raleway" w:hAnsi="Raleway"/>
          <w:sz w:val="24"/>
          <w:vertAlign w:val="superscript"/>
        </w:rPr>
        <w:t>st</w:t>
      </w:r>
      <w:r w:rsidRPr="00E71DC0">
        <w:rPr>
          <w:rFonts w:ascii="Raleway" w:hAnsi="Raleway"/>
          <w:sz w:val="24"/>
        </w:rPr>
        <w:t xml:space="preserve"> Century Learning  </w:t>
      </w:r>
    </w:p>
    <w:p w14:paraId="6E2FFBDF" w14:textId="77777777" w:rsidR="007058E0" w:rsidRPr="007058E0" w:rsidRDefault="00F117C0">
      <w:pPr>
        <w:numPr>
          <w:ilvl w:val="0"/>
          <w:numId w:val="12"/>
        </w:numPr>
        <w:spacing w:after="3" w:line="258" w:lineRule="auto"/>
        <w:ind w:hanging="360"/>
        <w:rPr>
          <w:rFonts w:ascii="Raleway" w:hAnsi="Raleway"/>
        </w:rPr>
      </w:pPr>
      <w:r w:rsidRPr="00E71DC0">
        <w:rPr>
          <w:rFonts w:ascii="Raleway" w:hAnsi="Raleway"/>
          <w:sz w:val="24"/>
        </w:rPr>
        <w:t xml:space="preserve">Collaborate with other teachers to prepare an integrated curriculum </w:t>
      </w:r>
    </w:p>
    <w:p w14:paraId="07EA3996" w14:textId="1C43C02B" w:rsidR="00E10BD5" w:rsidRPr="00E71DC0" w:rsidRDefault="00F117C0">
      <w:pPr>
        <w:numPr>
          <w:ilvl w:val="0"/>
          <w:numId w:val="12"/>
        </w:numPr>
        <w:spacing w:after="3" w:line="258" w:lineRule="auto"/>
        <w:ind w:hanging="360"/>
        <w:rPr>
          <w:rFonts w:ascii="Raleway" w:hAnsi="Raleway"/>
        </w:rPr>
      </w:pPr>
      <w:r w:rsidRPr="00E71DC0">
        <w:rPr>
          <w:rFonts w:ascii="Raleway" w:hAnsi="Raleway"/>
          <w:sz w:val="24"/>
        </w:rPr>
        <w:t>9.</w:t>
      </w:r>
      <w:r w:rsidRPr="00E71DC0">
        <w:rPr>
          <w:rFonts w:ascii="Raleway" w:eastAsia="Arial" w:hAnsi="Raleway" w:cs="Arial"/>
          <w:sz w:val="24"/>
        </w:rPr>
        <w:t xml:space="preserve"> </w:t>
      </w:r>
      <w:r w:rsidRPr="00E71DC0">
        <w:rPr>
          <w:rFonts w:ascii="Raleway" w:hAnsi="Raleway"/>
          <w:sz w:val="24"/>
        </w:rPr>
        <w:t xml:space="preserve">Inspire and motivate students to want to study their subjects </w:t>
      </w:r>
    </w:p>
    <w:p w14:paraId="3FAFF70D" w14:textId="77777777" w:rsidR="00E10BD5" w:rsidRPr="00E71DC0" w:rsidRDefault="00F117C0">
      <w:pPr>
        <w:spacing w:after="3" w:line="393" w:lineRule="auto"/>
        <w:ind w:left="0" w:right="2460" w:firstLine="360"/>
        <w:rPr>
          <w:rFonts w:ascii="Raleway" w:hAnsi="Raleway"/>
        </w:rPr>
      </w:pPr>
      <w:r w:rsidRPr="00E71DC0">
        <w:rPr>
          <w:rFonts w:ascii="Raleway" w:hAnsi="Raleway"/>
          <w:sz w:val="24"/>
        </w:rPr>
        <w:t>10.</w:t>
      </w:r>
      <w:r w:rsidRPr="00E71DC0">
        <w:rPr>
          <w:rFonts w:ascii="Raleway" w:eastAsia="Arial" w:hAnsi="Raleway" w:cs="Arial"/>
          <w:sz w:val="24"/>
        </w:rPr>
        <w:t xml:space="preserve"> </w:t>
      </w:r>
      <w:r w:rsidRPr="00E71DC0">
        <w:rPr>
          <w:rFonts w:ascii="Raleway" w:hAnsi="Raleway"/>
          <w:sz w:val="24"/>
        </w:rPr>
        <w:t xml:space="preserve">Treat all students equally and in a professional manner. And within the boarding environment, staff will … </w:t>
      </w:r>
    </w:p>
    <w:p w14:paraId="5CA5731B"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Respect the privacy of students</w:t>
      </w:r>
      <w:r w:rsidRPr="00E71DC0">
        <w:rPr>
          <w:rFonts w:ascii="Raleway" w:eastAsia="Times New Roman" w:hAnsi="Raleway" w:cs="Times New Roman"/>
          <w:sz w:val="24"/>
        </w:rPr>
        <w:t xml:space="preserve"> </w:t>
      </w:r>
    </w:p>
    <w:p w14:paraId="523DB44A"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Treat students with respect and in a professional manner</w:t>
      </w:r>
      <w:r w:rsidRPr="00E71DC0">
        <w:rPr>
          <w:rFonts w:ascii="Raleway" w:eastAsia="Times New Roman" w:hAnsi="Raleway" w:cs="Times New Roman"/>
          <w:sz w:val="24"/>
        </w:rPr>
        <w:t xml:space="preserve"> </w:t>
      </w:r>
    </w:p>
    <w:p w14:paraId="243A60CA"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Be courteous to students, staff, parents or visitors.</w:t>
      </w:r>
      <w:r w:rsidRPr="00E71DC0">
        <w:rPr>
          <w:rFonts w:ascii="Raleway" w:eastAsia="Times New Roman" w:hAnsi="Raleway" w:cs="Times New Roman"/>
          <w:sz w:val="24"/>
        </w:rPr>
        <w:t xml:space="preserve"> </w:t>
      </w:r>
    </w:p>
    <w:p w14:paraId="6E9FDA0E"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Report any issues arising to the Housemaster or the Head of Boarding.</w:t>
      </w:r>
      <w:r w:rsidRPr="00E71DC0">
        <w:rPr>
          <w:rFonts w:ascii="Raleway" w:eastAsia="Times New Roman" w:hAnsi="Raleway" w:cs="Times New Roman"/>
          <w:sz w:val="24"/>
        </w:rPr>
        <w:t xml:space="preserve"> </w:t>
      </w:r>
    </w:p>
    <w:p w14:paraId="057D3F87"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Be punctual and in the boarding house for the start of duties</w:t>
      </w:r>
      <w:r w:rsidRPr="00E71DC0">
        <w:rPr>
          <w:rFonts w:ascii="Raleway" w:eastAsia="Times New Roman" w:hAnsi="Raleway" w:cs="Times New Roman"/>
          <w:sz w:val="24"/>
        </w:rPr>
        <w:t xml:space="preserve"> </w:t>
      </w:r>
    </w:p>
    <w:p w14:paraId="30FADC03"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Ensure an effective handover to other boarding staff with discussion or record of any incidents.</w:t>
      </w:r>
      <w:r w:rsidRPr="00E71DC0">
        <w:rPr>
          <w:rFonts w:ascii="Raleway" w:eastAsia="Times New Roman" w:hAnsi="Raleway" w:cs="Times New Roman"/>
          <w:sz w:val="24"/>
        </w:rPr>
        <w:t xml:space="preserve"> </w:t>
      </w:r>
    </w:p>
    <w:p w14:paraId="22D71AE2"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Be on hand to help with academic support if needed.</w:t>
      </w:r>
      <w:r w:rsidRPr="00E71DC0">
        <w:rPr>
          <w:rFonts w:ascii="Raleway" w:eastAsia="Times New Roman" w:hAnsi="Raleway" w:cs="Times New Roman"/>
          <w:sz w:val="24"/>
        </w:rPr>
        <w:t xml:space="preserve"> </w:t>
      </w:r>
    </w:p>
    <w:p w14:paraId="312F27FE"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 xml:space="preserve">Follow up any students or groups missing when registers are taken, check minibus registers and sign-out books and take steps to locate. </w:t>
      </w:r>
      <w:r w:rsidRPr="00E71DC0">
        <w:rPr>
          <w:rFonts w:ascii="Raleway" w:eastAsia="Times New Roman" w:hAnsi="Raleway" w:cs="Times New Roman"/>
          <w:sz w:val="24"/>
        </w:rPr>
        <w:t xml:space="preserve"> </w:t>
      </w:r>
    </w:p>
    <w:p w14:paraId="791E1795" w14:textId="77777777" w:rsidR="00E10BD5" w:rsidRPr="00E71DC0" w:rsidRDefault="00F117C0">
      <w:pPr>
        <w:numPr>
          <w:ilvl w:val="0"/>
          <w:numId w:val="13"/>
        </w:numPr>
        <w:spacing w:after="3" w:line="258" w:lineRule="auto"/>
        <w:ind w:hanging="360"/>
        <w:rPr>
          <w:rFonts w:ascii="Raleway" w:hAnsi="Raleway"/>
        </w:rPr>
      </w:pPr>
      <w:r w:rsidRPr="00E71DC0">
        <w:rPr>
          <w:rFonts w:ascii="Raleway" w:hAnsi="Raleway"/>
          <w:sz w:val="24"/>
        </w:rPr>
        <w:t>Challenge any unauthorised visitors to the boarding areas.</w:t>
      </w:r>
      <w:r w:rsidRPr="00E71DC0">
        <w:rPr>
          <w:rFonts w:ascii="Raleway" w:eastAsia="Times New Roman" w:hAnsi="Raleway" w:cs="Times New Roman"/>
          <w:sz w:val="24"/>
        </w:rPr>
        <w:t xml:space="preserve"> </w:t>
      </w:r>
    </w:p>
    <w:p w14:paraId="127BA6F1" w14:textId="77777777" w:rsidR="00E10BD5" w:rsidRPr="00E71DC0" w:rsidRDefault="00F117C0">
      <w:pPr>
        <w:numPr>
          <w:ilvl w:val="0"/>
          <w:numId w:val="13"/>
        </w:numPr>
        <w:spacing w:after="146" w:line="258" w:lineRule="auto"/>
        <w:ind w:hanging="360"/>
        <w:rPr>
          <w:rFonts w:ascii="Raleway" w:hAnsi="Raleway"/>
        </w:rPr>
      </w:pPr>
      <w:r w:rsidRPr="00E71DC0">
        <w:rPr>
          <w:rFonts w:ascii="Raleway" w:hAnsi="Raleway"/>
          <w:sz w:val="24"/>
        </w:rPr>
        <w:t xml:space="preserve">Promote a happy, safe and secure boarding environment. </w:t>
      </w:r>
      <w:r w:rsidRPr="00E71DC0">
        <w:rPr>
          <w:rFonts w:ascii="Raleway" w:eastAsia="Times New Roman" w:hAnsi="Raleway" w:cs="Times New Roman"/>
          <w:sz w:val="24"/>
        </w:rPr>
        <w:t xml:space="preserve"> </w:t>
      </w:r>
    </w:p>
    <w:p w14:paraId="2CC0301D" w14:textId="77777777" w:rsidR="00E10BD5" w:rsidRPr="00E71DC0" w:rsidRDefault="00F117C0">
      <w:pPr>
        <w:spacing w:after="155" w:line="259" w:lineRule="auto"/>
        <w:ind w:left="0" w:firstLine="0"/>
        <w:jc w:val="left"/>
        <w:rPr>
          <w:rFonts w:ascii="Raleway" w:hAnsi="Raleway"/>
        </w:rPr>
      </w:pPr>
      <w:r w:rsidRPr="00E71DC0">
        <w:rPr>
          <w:rFonts w:ascii="Raleway" w:hAnsi="Raleway"/>
        </w:rPr>
        <w:t xml:space="preserve"> </w:t>
      </w:r>
    </w:p>
    <w:p w14:paraId="6949448B" w14:textId="4063462A" w:rsidR="00E10BD5" w:rsidRPr="00E71DC0" w:rsidRDefault="00F117C0" w:rsidP="0049039E">
      <w:pPr>
        <w:spacing w:after="160" w:line="259" w:lineRule="auto"/>
        <w:ind w:left="0" w:firstLine="0"/>
        <w:jc w:val="left"/>
        <w:rPr>
          <w:rFonts w:ascii="Raleway" w:hAnsi="Raleway"/>
        </w:rPr>
      </w:pPr>
      <w:r w:rsidRPr="00E71DC0">
        <w:rPr>
          <w:rFonts w:ascii="Raleway" w:hAnsi="Raleway"/>
        </w:rPr>
        <w:t xml:space="preserve"> </w:t>
      </w:r>
      <w:r w:rsidRPr="00E71DC0">
        <w:rPr>
          <w:rFonts w:ascii="Raleway" w:hAnsi="Raleway"/>
          <w:color w:val="1E4D77"/>
          <w:sz w:val="24"/>
        </w:rPr>
        <w:t xml:space="preserve">Appendix 1. </w:t>
      </w:r>
    </w:p>
    <w:p w14:paraId="3AD76927" w14:textId="77777777" w:rsidR="00E10BD5" w:rsidRPr="00E71DC0" w:rsidRDefault="00F117C0">
      <w:pPr>
        <w:pStyle w:val="Heading3"/>
        <w:ind w:left="-5"/>
        <w:rPr>
          <w:rFonts w:ascii="Raleway" w:hAnsi="Raleway"/>
        </w:rPr>
      </w:pPr>
      <w:r w:rsidRPr="00E71DC0">
        <w:rPr>
          <w:rFonts w:ascii="Raleway" w:hAnsi="Raleway"/>
        </w:rPr>
        <w:t xml:space="preserve">Positive contributions &amp; Rewards </w:t>
      </w:r>
    </w:p>
    <w:tbl>
      <w:tblPr>
        <w:tblStyle w:val="TableGrid"/>
        <w:tblW w:w="9014" w:type="dxa"/>
        <w:tblInd w:w="5" w:type="dxa"/>
        <w:tblCellMar>
          <w:top w:w="6" w:type="dxa"/>
          <w:left w:w="106" w:type="dxa"/>
          <w:right w:w="71" w:type="dxa"/>
        </w:tblCellMar>
        <w:tblLook w:val="04A0" w:firstRow="1" w:lastRow="0" w:firstColumn="1" w:lastColumn="0" w:noHBand="0" w:noVBand="1"/>
      </w:tblPr>
      <w:tblGrid>
        <w:gridCol w:w="2245"/>
        <w:gridCol w:w="2565"/>
        <w:gridCol w:w="1967"/>
        <w:gridCol w:w="2237"/>
      </w:tblGrid>
      <w:tr w:rsidR="00E10BD5" w:rsidRPr="00E71DC0" w14:paraId="6BC6EF1C" w14:textId="77777777" w:rsidTr="00D6355B">
        <w:trPr>
          <w:trHeight w:val="288"/>
        </w:trPr>
        <w:tc>
          <w:tcPr>
            <w:tcW w:w="2245" w:type="dxa"/>
            <w:tcBorders>
              <w:top w:val="single" w:sz="4" w:space="0" w:color="BDD6ED"/>
              <w:left w:val="single" w:sz="4" w:space="0" w:color="BDD6ED"/>
              <w:bottom w:val="single" w:sz="12" w:space="0" w:color="9CC2E5"/>
              <w:right w:val="single" w:sz="4" w:space="0" w:color="BDD6ED"/>
            </w:tcBorders>
          </w:tcPr>
          <w:p w14:paraId="74E9E324"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Level  </w:t>
            </w:r>
          </w:p>
        </w:tc>
        <w:tc>
          <w:tcPr>
            <w:tcW w:w="2565" w:type="dxa"/>
            <w:tcBorders>
              <w:top w:val="single" w:sz="4" w:space="0" w:color="BDD6ED"/>
              <w:left w:val="single" w:sz="4" w:space="0" w:color="BDD6ED"/>
              <w:bottom w:val="single" w:sz="12" w:space="0" w:color="9CC2E5"/>
              <w:right w:val="single" w:sz="4" w:space="0" w:color="BDD6ED"/>
            </w:tcBorders>
          </w:tcPr>
          <w:p w14:paraId="4BBBE472" w14:textId="77777777" w:rsidR="00E10BD5" w:rsidRPr="00E71DC0" w:rsidRDefault="00F117C0">
            <w:pPr>
              <w:spacing w:after="0" w:line="259" w:lineRule="auto"/>
              <w:ind w:left="0" w:right="49" w:firstLine="0"/>
              <w:jc w:val="right"/>
              <w:rPr>
                <w:rFonts w:ascii="Raleway" w:hAnsi="Raleway"/>
              </w:rPr>
            </w:pPr>
            <w:r w:rsidRPr="00E71DC0">
              <w:rPr>
                <w:rFonts w:ascii="Raleway" w:hAnsi="Raleway"/>
                <w:b/>
              </w:rPr>
              <w:t xml:space="preserve">Indicators of Level </w:t>
            </w:r>
          </w:p>
        </w:tc>
        <w:tc>
          <w:tcPr>
            <w:tcW w:w="1967" w:type="dxa"/>
            <w:tcBorders>
              <w:top w:val="single" w:sz="4" w:space="0" w:color="BDD6ED"/>
              <w:left w:val="single" w:sz="4" w:space="0" w:color="BDD6ED"/>
              <w:bottom w:val="single" w:sz="12" w:space="0" w:color="9CC2E5"/>
              <w:right w:val="single" w:sz="4" w:space="0" w:color="BDD6ED"/>
            </w:tcBorders>
          </w:tcPr>
          <w:p w14:paraId="0237D9BC" w14:textId="77777777" w:rsidR="00E10BD5" w:rsidRPr="00E71DC0" w:rsidRDefault="00F117C0">
            <w:pPr>
              <w:spacing w:after="0" w:line="259" w:lineRule="auto"/>
              <w:ind w:left="329" w:firstLine="0"/>
              <w:jc w:val="center"/>
              <w:rPr>
                <w:rFonts w:ascii="Raleway" w:hAnsi="Raleway"/>
              </w:rPr>
            </w:pPr>
            <w:r w:rsidRPr="00E71DC0">
              <w:rPr>
                <w:rFonts w:ascii="Raleway" w:hAnsi="Raleway"/>
                <w:b/>
              </w:rPr>
              <w:t xml:space="preserve">Reward </w:t>
            </w:r>
          </w:p>
        </w:tc>
        <w:tc>
          <w:tcPr>
            <w:tcW w:w="2237" w:type="dxa"/>
            <w:tcBorders>
              <w:top w:val="single" w:sz="4" w:space="0" w:color="BDD6ED"/>
              <w:left w:val="single" w:sz="4" w:space="0" w:color="BDD6ED"/>
              <w:bottom w:val="single" w:sz="12" w:space="0" w:color="9CC2E5"/>
              <w:right w:val="single" w:sz="4" w:space="0" w:color="BDD6ED"/>
            </w:tcBorders>
          </w:tcPr>
          <w:p w14:paraId="33A8BF7D" w14:textId="77777777" w:rsidR="00E10BD5" w:rsidRPr="00E71DC0" w:rsidRDefault="00F117C0">
            <w:pPr>
              <w:spacing w:after="0" w:line="259" w:lineRule="auto"/>
              <w:ind w:left="560" w:firstLine="0"/>
              <w:jc w:val="left"/>
              <w:rPr>
                <w:rFonts w:ascii="Raleway" w:hAnsi="Raleway"/>
              </w:rPr>
            </w:pPr>
            <w:r w:rsidRPr="00E71DC0">
              <w:rPr>
                <w:rFonts w:ascii="Raleway" w:hAnsi="Raleway"/>
                <w:b/>
              </w:rPr>
              <w:t xml:space="preserve">Supervised by  </w:t>
            </w:r>
          </w:p>
        </w:tc>
      </w:tr>
      <w:tr w:rsidR="00E10BD5" w:rsidRPr="00E71DC0" w14:paraId="2ECC2B1C" w14:textId="77777777" w:rsidTr="00D6355B">
        <w:trPr>
          <w:trHeight w:val="12413"/>
        </w:trPr>
        <w:tc>
          <w:tcPr>
            <w:tcW w:w="2245" w:type="dxa"/>
            <w:tcBorders>
              <w:top w:val="single" w:sz="12" w:space="0" w:color="9CC2E5"/>
              <w:left w:val="single" w:sz="4" w:space="0" w:color="BDD6ED"/>
              <w:bottom w:val="single" w:sz="4" w:space="0" w:color="BDD6ED"/>
              <w:right w:val="single" w:sz="4" w:space="0" w:color="BDD6ED"/>
            </w:tcBorders>
          </w:tcPr>
          <w:p w14:paraId="49CFE7B4" w14:textId="77777777" w:rsidR="00E10BD5" w:rsidRPr="00E71DC0" w:rsidRDefault="00F117C0">
            <w:pPr>
              <w:spacing w:after="0" w:line="259" w:lineRule="auto"/>
              <w:ind w:left="365" w:firstLine="0"/>
              <w:jc w:val="left"/>
              <w:rPr>
                <w:rFonts w:ascii="Raleway" w:hAnsi="Raleway"/>
              </w:rPr>
            </w:pPr>
            <w:r w:rsidRPr="00E71DC0">
              <w:rPr>
                <w:rFonts w:ascii="Raleway" w:hAnsi="Raleway"/>
                <w:b/>
              </w:rPr>
              <w:lastRenderedPageBreak/>
              <w:t xml:space="preserve">  </w:t>
            </w:r>
          </w:p>
          <w:p w14:paraId="47F8B8D6"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Level 4  </w:t>
            </w:r>
          </w:p>
          <w:p w14:paraId="2BD7B86B" w14:textId="77777777" w:rsidR="00E10BD5" w:rsidRPr="00E71DC0" w:rsidRDefault="00F117C0">
            <w:pPr>
              <w:spacing w:after="0" w:line="259" w:lineRule="auto"/>
              <w:ind w:left="5" w:firstLine="0"/>
              <w:jc w:val="left"/>
              <w:rPr>
                <w:rFonts w:ascii="Raleway" w:hAnsi="Raleway"/>
              </w:rPr>
            </w:pPr>
            <w:r w:rsidRPr="00E71DC0">
              <w:rPr>
                <w:rFonts w:ascii="Raleway" w:hAnsi="Raleway"/>
                <w:b/>
              </w:rPr>
              <w:t xml:space="preserve">  </w:t>
            </w:r>
          </w:p>
          <w:p w14:paraId="0DCAB013" w14:textId="77777777" w:rsidR="00E10BD5" w:rsidRPr="00E71DC0" w:rsidRDefault="00F117C0">
            <w:pPr>
              <w:spacing w:after="0" w:line="259" w:lineRule="auto"/>
              <w:ind w:left="5" w:firstLine="0"/>
              <w:jc w:val="left"/>
              <w:rPr>
                <w:rFonts w:ascii="Raleway" w:hAnsi="Raleway"/>
              </w:rPr>
            </w:pPr>
            <w:r w:rsidRPr="00E71DC0">
              <w:rPr>
                <w:rFonts w:ascii="Raleway" w:hAnsi="Raleway"/>
                <w:b/>
              </w:rPr>
              <w:t xml:space="preserve">OUTSTANDING  </w:t>
            </w:r>
          </w:p>
          <w:p w14:paraId="33D17C28" w14:textId="77777777" w:rsidR="00E10BD5" w:rsidRPr="00E71DC0" w:rsidRDefault="00F117C0">
            <w:pPr>
              <w:spacing w:after="0" w:line="259" w:lineRule="auto"/>
              <w:ind w:left="5" w:firstLine="0"/>
              <w:jc w:val="left"/>
              <w:rPr>
                <w:rFonts w:ascii="Raleway" w:hAnsi="Raleway"/>
              </w:rPr>
            </w:pPr>
            <w:r w:rsidRPr="00E71DC0">
              <w:rPr>
                <w:rFonts w:ascii="Raleway" w:hAnsi="Raleway"/>
                <w:b/>
              </w:rPr>
              <w:t xml:space="preserve">APPROACH </w:t>
            </w:r>
          </w:p>
        </w:tc>
        <w:tc>
          <w:tcPr>
            <w:tcW w:w="2565" w:type="dxa"/>
            <w:tcBorders>
              <w:top w:val="single" w:sz="12" w:space="0" w:color="9CC2E5"/>
              <w:left w:val="single" w:sz="4" w:space="0" w:color="BDD6ED"/>
              <w:bottom w:val="single" w:sz="4" w:space="0" w:color="BDD6ED"/>
              <w:right w:val="single" w:sz="4" w:space="0" w:color="BDD6ED"/>
            </w:tcBorders>
          </w:tcPr>
          <w:p w14:paraId="0694C74D" w14:textId="77777777" w:rsidR="00E10BD5" w:rsidRPr="00E71DC0" w:rsidRDefault="00F117C0">
            <w:pPr>
              <w:spacing w:after="2" w:line="237" w:lineRule="auto"/>
              <w:ind w:left="0" w:firstLine="0"/>
              <w:jc w:val="left"/>
              <w:rPr>
                <w:rFonts w:ascii="Raleway" w:hAnsi="Raleway"/>
              </w:rPr>
            </w:pPr>
            <w:r w:rsidRPr="00E71DC0">
              <w:rPr>
                <w:rFonts w:ascii="Raleway" w:hAnsi="Raleway"/>
                <w:b/>
              </w:rPr>
              <w:t xml:space="preserve">Long term, widespread positive influence:  </w:t>
            </w:r>
            <w:r w:rsidRPr="00E71DC0">
              <w:rPr>
                <w:rFonts w:ascii="Raleway" w:hAnsi="Raleway"/>
              </w:rPr>
              <w:t xml:space="preserve"> </w:t>
            </w:r>
          </w:p>
          <w:p w14:paraId="14AE945D" w14:textId="77777777" w:rsidR="00E10BD5" w:rsidRPr="00E71DC0" w:rsidRDefault="00F117C0">
            <w:pPr>
              <w:spacing w:after="0" w:line="259" w:lineRule="auto"/>
              <w:ind w:left="0" w:firstLine="0"/>
              <w:jc w:val="left"/>
              <w:rPr>
                <w:rFonts w:ascii="Raleway" w:hAnsi="Raleway"/>
              </w:rPr>
            </w:pPr>
            <w:r w:rsidRPr="00E71DC0">
              <w:rPr>
                <w:rFonts w:ascii="Raleway" w:hAnsi="Raleway"/>
                <w:b/>
              </w:rPr>
              <w:t xml:space="preserve"> </w:t>
            </w:r>
            <w:r w:rsidRPr="00E71DC0">
              <w:rPr>
                <w:rFonts w:ascii="Raleway" w:hAnsi="Raleway"/>
              </w:rPr>
              <w:t xml:space="preserve"> </w:t>
            </w:r>
          </w:p>
          <w:p w14:paraId="087E80E4" w14:textId="77777777" w:rsidR="00E10BD5" w:rsidRPr="00E71DC0" w:rsidRDefault="00F117C0">
            <w:pPr>
              <w:spacing w:after="0" w:line="239" w:lineRule="auto"/>
              <w:ind w:left="0" w:firstLine="0"/>
              <w:jc w:val="left"/>
              <w:rPr>
                <w:rFonts w:ascii="Raleway" w:hAnsi="Raleway"/>
              </w:rPr>
            </w:pPr>
            <w:r w:rsidRPr="00E71DC0">
              <w:rPr>
                <w:rFonts w:ascii="Raleway" w:hAnsi="Raleway"/>
                <w:b/>
              </w:rPr>
              <w:t>Any one of the following attributes would lead to the award of 4 merits</w:t>
            </w:r>
            <w:r w:rsidRPr="00E71DC0">
              <w:rPr>
                <w:rFonts w:ascii="Raleway" w:hAnsi="Raleway"/>
              </w:rPr>
              <w:t xml:space="preserve"> </w:t>
            </w:r>
          </w:p>
          <w:p w14:paraId="78235AC7"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p w14:paraId="7F5E8E15" w14:textId="77777777" w:rsidR="00E10BD5" w:rsidRPr="00E71DC0" w:rsidRDefault="00F117C0">
            <w:pPr>
              <w:numPr>
                <w:ilvl w:val="0"/>
                <w:numId w:val="15"/>
              </w:numPr>
              <w:spacing w:after="21" w:line="240" w:lineRule="auto"/>
              <w:ind w:right="70" w:hanging="360"/>
              <w:rPr>
                <w:rFonts w:ascii="Raleway" w:hAnsi="Raleway"/>
              </w:rPr>
            </w:pPr>
            <w:r w:rsidRPr="00E71DC0">
              <w:rPr>
                <w:rFonts w:ascii="Raleway" w:hAnsi="Raleway"/>
              </w:rPr>
              <w:t xml:space="preserve">Constantly seeking out more challenging tasks by completing extension tasks in every lesson demonstrating an excellent level of </w:t>
            </w:r>
            <w:r w:rsidRPr="00E71DC0">
              <w:rPr>
                <w:rFonts w:ascii="Raleway" w:hAnsi="Raleway"/>
                <w:b/>
              </w:rPr>
              <w:t>resilience</w:t>
            </w:r>
            <w:r w:rsidRPr="00E71DC0">
              <w:rPr>
                <w:rFonts w:ascii="Raleway" w:hAnsi="Raleway"/>
              </w:rPr>
              <w:t xml:space="preserve">. </w:t>
            </w:r>
            <w:r w:rsidRPr="00E71DC0">
              <w:rPr>
                <w:rFonts w:ascii="Raleway" w:eastAsia="Times New Roman" w:hAnsi="Raleway" w:cs="Times New Roman"/>
              </w:rPr>
              <w:t xml:space="preserve"> </w:t>
            </w:r>
          </w:p>
          <w:p w14:paraId="697DBD54" w14:textId="77777777" w:rsidR="00E10BD5" w:rsidRPr="00E71DC0" w:rsidRDefault="00F117C0">
            <w:pPr>
              <w:numPr>
                <w:ilvl w:val="0"/>
                <w:numId w:val="15"/>
              </w:numPr>
              <w:spacing w:after="21" w:line="240" w:lineRule="auto"/>
              <w:ind w:right="70" w:hanging="360"/>
              <w:rPr>
                <w:rFonts w:ascii="Raleway" w:hAnsi="Raleway"/>
              </w:rPr>
            </w:pPr>
            <w:r w:rsidRPr="00E71DC0">
              <w:rPr>
                <w:rFonts w:ascii="Raleway" w:hAnsi="Raleway"/>
              </w:rPr>
              <w:t xml:space="preserve">Consistently outstanding approach to </w:t>
            </w:r>
            <w:r w:rsidRPr="00E71DC0">
              <w:rPr>
                <w:rFonts w:ascii="Raleway" w:hAnsi="Raleway"/>
                <w:b/>
              </w:rPr>
              <w:t xml:space="preserve">Scholarship </w:t>
            </w:r>
            <w:r w:rsidRPr="00E71DC0">
              <w:rPr>
                <w:rFonts w:ascii="Raleway" w:hAnsi="Raleway"/>
              </w:rPr>
              <w:t>as demonstrated by achieving excellent standards or outstanding improvements in attainment.</w:t>
            </w:r>
            <w:r w:rsidRPr="00E71DC0">
              <w:rPr>
                <w:rFonts w:ascii="Raleway" w:eastAsia="Times New Roman" w:hAnsi="Raleway" w:cs="Times New Roman"/>
              </w:rPr>
              <w:t xml:space="preserve"> </w:t>
            </w:r>
          </w:p>
          <w:p w14:paraId="17D5298B" w14:textId="77777777" w:rsidR="00E10BD5" w:rsidRPr="00E71DC0" w:rsidRDefault="00F117C0">
            <w:pPr>
              <w:numPr>
                <w:ilvl w:val="0"/>
                <w:numId w:val="15"/>
              </w:numPr>
              <w:spacing w:after="1" w:line="239" w:lineRule="auto"/>
              <w:ind w:right="70" w:hanging="360"/>
              <w:rPr>
                <w:rFonts w:ascii="Raleway" w:hAnsi="Raleway"/>
              </w:rPr>
            </w:pPr>
            <w:r w:rsidRPr="00E71DC0">
              <w:rPr>
                <w:rFonts w:ascii="Raleway" w:hAnsi="Raleway"/>
              </w:rPr>
              <w:t xml:space="preserve">Consistently outstanding behaviour promoting good </w:t>
            </w:r>
            <w:r w:rsidRPr="00E71DC0">
              <w:rPr>
                <w:rFonts w:ascii="Raleway" w:hAnsi="Raleway"/>
                <w:b/>
              </w:rPr>
              <w:t>Fellowship</w:t>
            </w:r>
            <w:r w:rsidRPr="00E71DC0">
              <w:rPr>
                <w:rFonts w:ascii="Raleway" w:hAnsi="Raleway"/>
              </w:rPr>
              <w:t xml:space="preserve"> and making the pupil a role model within the school </w:t>
            </w:r>
          </w:p>
          <w:p w14:paraId="67A76DCB" w14:textId="77777777" w:rsidR="00E10BD5" w:rsidRPr="00E71DC0" w:rsidRDefault="00F117C0">
            <w:pPr>
              <w:spacing w:after="0" w:line="259" w:lineRule="auto"/>
              <w:ind w:left="720" w:firstLine="0"/>
              <w:jc w:val="left"/>
              <w:rPr>
                <w:rFonts w:ascii="Raleway" w:hAnsi="Raleway"/>
              </w:rPr>
            </w:pPr>
            <w:r w:rsidRPr="00E71DC0">
              <w:rPr>
                <w:rFonts w:ascii="Raleway" w:hAnsi="Raleway"/>
              </w:rPr>
              <w:t>community</w:t>
            </w:r>
            <w:r w:rsidRPr="00E71DC0">
              <w:rPr>
                <w:rFonts w:ascii="Raleway" w:eastAsia="Times New Roman" w:hAnsi="Raleway" w:cs="Times New Roman"/>
              </w:rPr>
              <w:t xml:space="preserve"> </w:t>
            </w:r>
          </w:p>
          <w:p w14:paraId="1D2BFCB5"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tc>
        <w:tc>
          <w:tcPr>
            <w:tcW w:w="1967" w:type="dxa"/>
            <w:tcBorders>
              <w:top w:val="single" w:sz="12" w:space="0" w:color="9CC2E5"/>
              <w:left w:val="single" w:sz="4" w:space="0" w:color="BDD6ED"/>
              <w:bottom w:val="single" w:sz="4" w:space="0" w:color="BDD6ED"/>
              <w:right w:val="single" w:sz="4" w:space="0" w:color="BDD6ED"/>
            </w:tcBorders>
          </w:tcPr>
          <w:p w14:paraId="3B8A7E2D"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4B1756B2"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5965B60A" w14:textId="77777777" w:rsidR="00E10BD5" w:rsidRPr="00E71DC0" w:rsidRDefault="00F117C0">
            <w:pPr>
              <w:spacing w:after="0" w:line="259" w:lineRule="auto"/>
              <w:ind w:left="365" w:right="190" w:firstLine="0"/>
              <w:jc w:val="left"/>
              <w:rPr>
                <w:rFonts w:ascii="Raleway" w:hAnsi="Raleway"/>
              </w:rPr>
            </w:pPr>
            <w:r w:rsidRPr="00E71DC0">
              <w:rPr>
                <w:rFonts w:ascii="Raleway" w:hAnsi="Raleway"/>
              </w:rPr>
              <w:t xml:space="preserve">4 Merits. Awards made in the end of term assembly by the Headmaster </w:t>
            </w:r>
          </w:p>
        </w:tc>
        <w:tc>
          <w:tcPr>
            <w:tcW w:w="2237" w:type="dxa"/>
            <w:tcBorders>
              <w:top w:val="single" w:sz="12" w:space="0" w:color="9CC2E5"/>
              <w:left w:val="single" w:sz="4" w:space="0" w:color="BDD6ED"/>
              <w:bottom w:val="single" w:sz="4" w:space="0" w:color="BDD6ED"/>
              <w:right w:val="single" w:sz="4" w:space="0" w:color="BDD6ED"/>
            </w:tcBorders>
          </w:tcPr>
          <w:p w14:paraId="2E05937F"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26F83E43"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1C7962FD"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Headmaster &amp; </w:t>
            </w:r>
          </w:p>
          <w:p w14:paraId="77D744CC"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Deputy </w:t>
            </w:r>
          </w:p>
          <w:p w14:paraId="18772B7D"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Headmaster </w:t>
            </w:r>
          </w:p>
        </w:tc>
      </w:tr>
    </w:tbl>
    <w:p w14:paraId="699E9CB3" w14:textId="77777777" w:rsidR="00E10BD5" w:rsidRPr="00E71DC0" w:rsidRDefault="00E10BD5">
      <w:pPr>
        <w:spacing w:after="0" w:line="259" w:lineRule="auto"/>
        <w:ind w:left="-1440" w:right="12" w:firstLine="0"/>
        <w:jc w:val="left"/>
        <w:rPr>
          <w:rFonts w:ascii="Raleway" w:hAnsi="Raleway"/>
        </w:rPr>
      </w:pPr>
    </w:p>
    <w:tbl>
      <w:tblPr>
        <w:tblStyle w:val="TableGrid"/>
        <w:tblW w:w="9014" w:type="dxa"/>
        <w:tblInd w:w="5" w:type="dxa"/>
        <w:tblCellMar>
          <w:top w:w="6" w:type="dxa"/>
          <w:left w:w="106" w:type="dxa"/>
          <w:right w:w="57" w:type="dxa"/>
        </w:tblCellMar>
        <w:tblLook w:val="04A0" w:firstRow="1" w:lastRow="0" w:firstColumn="1" w:lastColumn="0" w:noHBand="0" w:noVBand="1"/>
      </w:tblPr>
      <w:tblGrid>
        <w:gridCol w:w="2411"/>
        <w:gridCol w:w="2254"/>
        <w:gridCol w:w="2227"/>
        <w:gridCol w:w="2122"/>
      </w:tblGrid>
      <w:tr w:rsidR="00E10BD5" w:rsidRPr="00E71DC0" w14:paraId="25948FA7" w14:textId="77777777">
        <w:trPr>
          <w:trHeight w:val="278"/>
        </w:trPr>
        <w:tc>
          <w:tcPr>
            <w:tcW w:w="2251" w:type="dxa"/>
            <w:tcBorders>
              <w:top w:val="single" w:sz="4" w:space="0" w:color="BDD6ED"/>
              <w:left w:val="single" w:sz="4" w:space="0" w:color="BDD6ED"/>
              <w:bottom w:val="single" w:sz="4" w:space="0" w:color="BDD6ED"/>
              <w:right w:val="single" w:sz="4" w:space="0" w:color="BDD6ED"/>
            </w:tcBorders>
          </w:tcPr>
          <w:p w14:paraId="04EE5C78"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tc>
        <w:tc>
          <w:tcPr>
            <w:tcW w:w="2270" w:type="dxa"/>
            <w:tcBorders>
              <w:top w:val="single" w:sz="4" w:space="0" w:color="BDD6ED"/>
              <w:left w:val="single" w:sz="4" w:space="0" w:color="BDD6ED"/>
              <w:bottom w:val="single" w:sz="4" w:space="0" w:color="BDD6ED"/>
              <w:right w:val="single" w:sz="4" w:space="0" w:color="BDD6ED"/>
            </w:tcBorders>
          </w:tcPr>
          <w:p w14:paraId="475E081D" w14:textId="77777777" w:rsidR="00E10BD5" w:rsidRPr="00E71DC0" w:rsidRDefault="00F117C0">
            <w:pPr>
              <w:spacing w:after="0" w:line="259" w:lineRule="auto"/>
              <w:ind w:left="360" w:firstLine="0"/>
              <w:jc w:val="left"/>
              <w:rPr>
                <w:rFonts w:ascii="Raleway" w:hAnsi="Raleway"/>
              </w:rPr>
            </w:pPr>
            <w:r w:rsidRPr="00E71DC0">
              <w:rPr>
                <w:rFonts w:ascii="Raleway" w:hAnsi="Raleway"/>
              </w:rPr>
              <w:t xml:space="preserve">  </w:t>
            </w:r>
          </w:p>
        </w:tc>
        <w:tc>
          <w:tcPr>
            <w:tcW w:w="2251" w:type="dxa"/>
            <w:tcBorders>
              <w:top w:val="single" w:sz="4" w:space="0" w:color="BDD6ED"/>
              <w:left w:val="single" w:sz="4" w:space="0" w:color="BDD6ED"/>
              <w:bottom w:val="single" w:sz="4" w:space="0" w:color="BDD6ED"/>
              <w:right w:val="single" w:sz="4" w:space="0" w:color="BDD6ED"/>
            </w:tcBorders>
          </w:tcPr>
          <w:p w14:paraId="7D6A13ED"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c>
          <w:tcPr>
            <w:tcW w:w="2242" w:type="dxa"/>
            <w:tcBorders>
              <w:top w:val="single" w:sz="4" w:space="0" w:color="BDD6ED"/>
              <w:left w:val="single" w:sz="4" w:space="0" w:color="BDD6ED"/>
              <w:bottom w:val="single" w:sz="4" w:space="0" w:color="BDD6ED"/>
              <w:right w:val="single" w:sz="4" w:space="0" w:color="BDD6ED"/>
            </w:tcBorders>
          </w:tcPr>
          <w:p w14:paraId="698B71AB"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r>
      <w:tr w:rsidR="00E10BD5" w:rsidRPr="00E71DC0" w14:paraId="53180B96" w14:textId="77777777">
        <w:trPr>
          <w:trHeight w:val="12667"/>
        </w:trPr>
        <w:tc>
          <w:tcPr>
            <w:tcW w:w="2251" w:type="dxa"/>
            <w:tcBorders>
              <w:top w:val="single" w:sz="4" w:space="0" w:color="BDD6ED"/>
              <w:left w:val="single" w:sz="4" w:space="0" w:color="BDD6ED"/>
              <w:bottom w:val="single" w:sz="4" w:space="0" w:color="BDD6ED"/>
              <w:right w:val="single" w:sz="4" w:space="0" w:color="BDD6ED"/>
            </w:tcBorders>
          </w:tcPr>
          <w:p w14:paraId="4F57CE09" w14:textId="77777777" w:rsidR="00E10BD5" w:rsidRPr="00E71DC0" w:rsidRDefault="00F117C0">
            <w:pPr>
              <w:spacing w:after="0" w:line="259" w:lineRule="auto"/>
              <w:ind w:left="365" w:firstLine="0"/>
              <w:jc w:val="left"/>
              <w:rPr>
                <w:rFonts w:ascii="Raleway" w:hAnsi="Raleway"/>
              </w:rPr>
            </w:pPr>
            <w:r w:rsidRPr="00E71DC0">
              <w:rPr>
                <w:rFonts w:ascii="Raleway" w:hAnsi="Raleway"/>
                <w:b/>
              </w:rPr>
              <w:lastRenderedPageBreak/>
              <w:t xml:space="preserve">  </w:t>
            </w:r>
          </w:p>
          <w:p w14:paraId="76881D56"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Level 3 </w:t>
            </w:r>
          </w:p>
          <w:p w14:paraId="5EDA65ED"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p w14:paraId="7B850E55" w14:textId="77777777" w:rsidR="00E10BD5" w:rsidRPr="00E71DC0" w:rsidRDefault="00F117C0">
            <w:pPr>
              <w:spacing w:after="0" w:line="259" w:lineRule="auto"/>
              <w:ind w:left="524" w:firstLine="0"/>
              <w:jc w:val="left"/>
              <w:rPr>
                <w:rFonts w:ascii="Raleway" w:hAnsi="Raleway"/>
              </w:rPr>
            </w:pPr>
            <w:r w:rsidRPr="00E71DC0">
              <w:rPr>
                <w:rFonts w:ascii="Raleway" w:hAnsi="Raleway"/>
                <w:b/>
              </w:rPr>
              <w:t xml:space="preserve">CONSISTENTLY  </w:t>
            </w:r>
          </w:p>
          <w:p w14:paraId="3A83DFE5" w14:textId="77777777" w:rsidR="00E10BD5" w:rsidRPr="00E71DC0" w:rsidRDefault="00F117C0">
            <w:pPr>
              <w:spacing w:after="0" w:line="259" w:lineRule="auto"/>
              <w:ind w:left="785" w:firstLine="0"/>
              <w:jc w:val="left"/>
              <w:rPr>
                <w:rFonts w:ascii="Raleway" w:hAnsi="Raleway"/>
              </w:rPr>
            </w:pPr>
            <w:r w:rsidRPr="00E71DC0">
              <w:rPr>
                <w:rFonts w:ascii="Raleway" w:hAnsi="Raleway"/>
                <w:b/>
              </w:rPr>
              <w:t xml:space="preserve">POSITIVE  </w:t>
            </w:r>
          </w:p>
          <w:p w14:paraId="70312855" w14:textId="77777777" w:rsidR="00E10BD5" w:rsidRPr="00E71DC0" w:rsidRDefault="00F117C0">
            <w:pPr>
              <w:spacing w:after="0" w:line="259" w:lineRule="auto"/>
              <w:ind w:left="687" w:firstLine="0"/>
              <w:jc w:val="left"/>
              <w:rPr>
                <w:rFonts w:ascii="Raleway" w:hAnsi="Raleway"/>
              </w:rPr>
            </w:pPr>
            <w:r w:rsidRPr="00E71DC0">
              <w:rPr>
                <w:rFonts w:ascii="Raleway" w:hAnsi="Raleway"/>
                <w:b/>
              </w:rPr>
              <w:t xml:space="preserve">APPROACH  </w:t>
            </w:r>
          </w:p>
          <w:p w14:paraId="28E54469"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p w14:paraId="7E7E299C"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tc>
        <w:tc>
          <w:tcPr>
            <w:tcW w:w="2270" w:type="dxa"/>
            <w:tcBorders>
              <w:top w:val="single" w:sz="4" w:space="0" w:color="BDD6ED"/>
              <w:left w:val="single" w:sz="4" w:space="0" w:color="BDD6ED"/>
              <w:bottom w:val="single" w:sz="4" w:space="0" w:color="BDD6ED"/>
              <w:right w:val="single" w:sz="4" w:space="0" w:color="BDD6ED"/>
            </w:tcBorders>
          </w:tcPr>
          <w:p w14:paraId="490F5216"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p w14:paraId="6BCCFF1D"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p w14:paraId="3263F5AB" w14:textId="77777777" w:rsidR="00E10BD5" w:rsidRPr="00E71DC0" w:rsidRDefault="00F117C0">
            <w:pPr>
              <w:spacing w:after="0" w:line="239" w:lineRule="auto"/>
              <w:ind w:left="0" w:firstLine="0"/>
              <w:jc w:val="left"/>
              <w:rPr>
                <w:rFonts w:ascii="Raleway" w:hAnsi="Raleway"/>
              </w:rPr>
            </w:pPr>
            <w:r w:rsidRPr="00E71DC0">
              <w:rPr>
                <w:rFonts w:ascii="Raleway" w:hAnsi="Raleway"/>
                <w:b/>
              </w:rPr>
              <w:t>Any one of the following attributes would lead to the award of 3 merits</w:t>
            </w:r>
            <w:r w:rsidRPr="00E71DC0">
              <w:rPr>
                <w:rFonts w:ascii="Raleway" w:hAnsi="Raleway"/>
              </w:rPr>
              <w:t xml:space="preserve"> </w:t>
            </w:r>
          </w:p>
          <w:p w14:paraId="3FD47DF5"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p w14:paraId="55F0FBDD" w14:textId="77777777" w:rsidR="00E10BD5" w:rsidRPr="00E71DC0" w:rsidRDefault="00F117C0">
            <w:pPr>
              <w:numPr>
                <w:ilvl w:val="0"/>
                <w:numId w:val="16"/>
              </w:numPr>
              <w:spacing w:after="0" w:line="259" w:lineRule="auto"/>
              <w:ind w:right="49" w:hanging="360"/>
              <w:jc w:val="left"/>
              <w:rPr>
                <w:rFonts w:ascii="Raleway" w:hAnsi="Raleway"/>
              </w:rPr>
            </w:pPr>
            <w:r w:rsidRPr="00E71DC0">
              <w:rPr>
                <w:rFonts w:ascii="Raleway" w:hAnsi="Raleway"/>
              </w:rPr>
              <w:t xml:space="preserve">Consistent </w:t>
            </w:r>
          </w:p>
          <w:p w14:paraId="18FB41A7" w14:textId="77777777" w:rsidR="00E10BD5" w:rsidRPr="00E71DC0" w:rsidRDefault="00F117C0">
            <w:pPr>
              <w:spacing w:after="22" w:line="239" w:lineRule="auto"/>
              <w:ind w:left="720" w:right="11" w:firstLine="0"/>
              <w:jc w:val="left"/>
              <w:rPr>
                <w:rFonts w:ascii="Raleway" w:hAnsi="Raleway"/>
              </w:rPr>
            </w:pPr>
            <w:r w:rsidRPr="00E71DC0">
              <w:rPr>
                <w:rFonts w:ascii="Raleway" w:hAnsi="Raleway"/>
              </w:rPr>
              <w:t xml:space="preserve">good levels of </w:t>
            </w:r>
            <w:r w:rsidRPr="00E71DC0">
              <w:rPr>
                <w:rFonts w:ascii="Raleway" w:hAnsi="Raleway"/>
                <w:b/>
              </w:rPr>
              <w:t>Resilience</w:t>
            </w:r>
            <w:r w:rsidRPr="00E71DC0">
              <w:rPr>
                <w:rFonts w:ascii="Raleway" w:hAnsi="Raleway"/>
              </w:rPr>
              <w:t xml:space="preserve"> such as persevering with a challenging tasks in multiple lessons</w:t>
            </w:r>
            <w:r w:rsidRPr="00E71DC0">
              <w:rPr>
                <w:rFonts w:ascii="Raleway" w:eastAsia="Times New Roman" w:hAnsi="Raleway" w:cs="Times New Roman"/>
              </w:rPr>
              <w:t xml:space="preserve"> </w:t>
            </w:r>
          </w:p>
          <w:p w14:paraId="7A125A83" w14:textId="77777777" w:rsidR="00E10BD5" w:rsidRPr="00E71DC0" w:rsidRDefault="00F117C0">
            <w:pPr>
              <w:numPr>
                <w:ilvl w:val="0"/>
                <w:numId w:val="16"/>
              </w:numPr>
              <w:spacing w:after="0" w:line="259" w:lineRule="auto"/>
              <w:ind w:right="49" w:hanging="360"/>
              <w:jc w:val="left"/>
              <w:rPr>
                <w:rFonts w:ascii="Raleway" w:hAnsi="Raleway"/>
              </w:rPr>
            </w:pPr>
            <w:r w:rsidRPr="00E71DC0">
              <w:rPr>
                <w:rFonts w:ascii="Raleway" w:hAnsi="Raleway"/>
              </w:rPr>
              <w:t xml:space="preserve">Demonstrating </w:t>
            </w:r>
          </w:p>
          <w:p w14:paraId="2D27524C" w14:textId="77777777" w:rsidR="00E10BD5" w:rsidRPr="00E71DC0" w:rsidRDefault="00F117C0">
            <w:pPr>
              <w:spacing w:after="0" w:line="239" w:lineRule="auto"/>
              <w:ind w:left="720" w:right="43" w:firstLine="0"/>
              <w:jc w:val="left"/>
              <w:rPr>
                <w:rFonts w:ascii="Raleway" w:hAnsi="Raleway"/>
              </w:rPr>
            </w:pPr>
            <w:r w:rsidRPr="00E71DC0">
              <w:rPr>
                <w:rFonts w:ascii="Raleway" w:hAnsi="Raleway"/>
              </w:rPr>
              <w:t xml:space="preserve">a consistently good approach to </w:t>
            </w:r>
            <w:r w:rsidRPr="00E71DC0">
              <w:rPr>
                <w:rFonts w:ascii="Raleway" w:hAnsi="Raleway"/>
                <w:b/>
              </w:rPr>
              <w:t>Scholarship</w:t>
            </w:r>
            <w:r w:rsidRPr="00E71DC0">
              <w:rPr>
                <w:rFonts w:ascii="Raleway" w:hAnsi="Raleway"/>
              </w:rPr>
              <w:t xml:space="preserve"> such as an improved </w:t>
            </w:r>
          </w:p>
          <w:p w14:paraId="588CE714" w14:textId="77777777" w:rsidR="00E10BD5" w:rsidRPr="00E71DC0" w:rsidRDefault="00F117C0">
            <w:pPr>
              <w:spacing w:after="22" w:line="239" w:lineRule="auto"/>
              <w:ind w:left="720" w:right="30" w:firstLine="0"/>
              <w:jc w:val="left"/>
              <w:rPr>
                <w:rFonts w:ascii="Raleway" w:hAnsi="Raleway"/>
              </w:rPr>
            </w:pPr>
            <w:r w:rsidRPr="00E71DC0">
              <w:rPr>
                <w:rFonts w:ascii="Raleway" w:hAnsi="Raleway"/>
              </w:rPr>
              <w:t>quality in classwork or work produced is of a very high standard in multiple lessons.</w:t>
            </w:r>
            <w:r w:rsidRPr="00E71DC0">
              <w:rPr>
                <w:rFonts w:ascii="Raleway" w:eastAsia="Times New Roman" w:hAnsi="Raleway" w:cs="Times New Roman"/>
              </w:rPr>
              <w:t xml:space="preserve"> </w:t>
            </w:r>
          </w:p>
          <w:p w14:paraId="3089D052" w14:textId="77777777" w:rsidR="00E10BD5" w:rsidRPr="00E71DC0" w:rsidRDefault="00F117C0">
            <w:pPr>
              <w:numPr>
                <w:ilvl w:val="0"/>
                <w:numId w:val="16"/>
              </w:numPr>
              <w:spacing w:after="0" w:line="242" w:lineRule="auto"/>
              <w:ind w:right="49" w:hanging="360"/>
              <w:jc w:val="left"/>
              <w:rPr>
                <w:rFonts w:ascii="Raleway" w:hAnsi="Raleway"/>
              </w:rPr>
            </w:pPr>
            <w:r w:rsidRPr="00E71DC0">
              <w:rPr>
                <w:rFonts w:ascii="Raleway" w:hAnsi="Raleway"/>
              </w:rPr>
              <w:t xml:space="preserve">Consistently demonstrating good </w:t>
            </w:r>
          </w:p>
          <w:p w14:paraId="32099C67" w14:textId="77777777" w:rsidR="00E10BD5" w:rsidRPr="00E71DC0" w:rsidRDefault="00F117C0">
            <w:pPr>
              <w:spacing w:after="1" w:line="239" w:lineRule="auto"/>
              <w:ind w:left="720" w:right="30" w:firstLine="0"/>
              <w:jc w:val="left"/>
              <w:rPr>
                <w:rFonts w:ascii="Raleway" w:hAnsi="Raleway"/>
              </w:rPr>
            </w:pPr>
            <w:r w:rsidRPr="00E71DC0">
              <w:rPr>
                <w:rFonts w:ascii="Raleway" w:hAnsi="Raleway"/>
                <w:b/>
              </w:rPr>
              <w:t>Fellowship</w:t>
            </w:r>
            <w:r w:rsidRPr="00E71DC0">
              <w:rPr>
                <w:rFonts w:ascii="Raleway" w:hAnsi="Raleway"/>
              </w:rPr>
              <w:t xml:space="preserve"> by collaborating well to complete group work and showing kindness to others who are in need of support. </w:t>
            </w:r>
            <w:r w:rsidRPr="00E71DC0">
              <w:rPr>
                <w:rFonts w:ascii="Raleway" w:eastAsia="Times New Roman" w:hAnsi="Raleway" w:cs="Times New Roman"/>
              </w:rPr>
              <w:t xml:space="preserve"> </w:t>
            </w:r>
          </w:p>
          <w:p w14:paraId="35C1E141" w14:textId="77777777" w:rsidR="00E10BD5" w:rsidRPr="00E71DC0" w:rsidRDefault="00F117C0">
            <w:pPr>
              <w:spacing w:after="0" w:line="259" w:lineRule="auto"/>
              <w:ind w:left="720" w:firstLine="0"/>
              <w:jc w:val="left"/>
              <w:rPr>
                <w:rFonts w:ascii="Raleway" w:hAnsi="Raleway"/>
              </w:rPr>
            </w:pPr>
            <w:r w:rsidRPr="00E71DC0">
              <w:rPr>
                <w:rFonts w:ascii="Raleway" w:hAnsi="Raleway"/>
              </w:rPr>
              <w:t xml:space="preserve">  </w:t>
            </w:r>
          </w:p>
          <w:p w14:paraId="69EB392D"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tc>
        <w:tc>
          <w:tcPr>
            <w:tcW w:w="2251" w:type="dxa"/>
            <w:tcBorders>
              <w:top w:val="single" w:sz="4" w:space="0" w:color="BDD6ED"/>
              <w:left w:val="single" w:sz="4" w:space="0" w:color="BDD6ED"/>
              <w:bottom w:val="single" w:sz="4" w:space="0" w:color="BDD6ED"/>
              <w:right w:val="single" w:sz="4" w:space="0" w:color="BDD6ED"/>
            </w:tcBorders>
          </w:tcPr>
          <w:p w14:paraId="7FFD66E2"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3760EFC0"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1CDA7823"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3 Merits. </w:t>
            </w:r>
          </w:p>
          <w:p w14:paraId="043F92F6" w14:textId="77777777" w:rsidR="00E10BD5" w:rsidRPr="00E71DC0" w:rsidRDefault="00F117C0">
            <w:pPr>
              <w:spacing w:after="0" w:line="239" w:lineRule="auto"/>
              <w:ind w:left="365" w:firstLine="0"/>
              <w:jc w:val="left"/>
              <w:rPr>
                <w:rFonts w:ascii="Raleway" w:hAnsi="Raleway"/>
              </w:rPr>
            </w:pPr>
            <w:r w:rsidRPr="00E71DC0">
              <w:rPr>
                <w:rFonts w:ascii="Raleway" w:hAnsi="Raleway"/>
              </w:rPr>
              <w:t xml:space="preserve">Communication home by Head of </w:t>
            </w:r>
          </w:p>
          <w:p w14:paraId="15F59C58"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House </w:t>
            </w:r>
          </w:p>
          <w:p w14:paraId="0A7B9F8F"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43A4DE48"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c>
          <w:tcPr>
            <w:tcW w:w="2242" w:type="dxa"/>
            <w:tcBorders>
              <w:top w:val="single" w:sz="4" w:space="0" w:color="BDD6ED"/>
              <w:left w:val="single" w:sz="4" w:space="0" w:color="BDD6ED"/>
              <w:bottom w:val="single" w:sz="4" w:space="0" w:color="BDD6ED"/>
              <w:right w:val="single" w:sz="4" w:space="0" w:color="BDD6ED"/>
            </w:tcBorders>
          </w:tcPr>
          <w:p w14:paraId="26F045E0"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6AB5746B"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4E40291A" w14:textId="6B736BDE" w:rsidR="00E10BD5" w:rsidRPr="00E71DC0" w:rsidRDefault="00F117C0">
            <w:pPr>
              <w:spacing w:after="0" w:line="259" w:lineRule="auto"/>
              <w:ind w:left="5" w:firstLine="0"/>
              <w:jc w:val="left"/>
              <w:rPr>
                <w:rFonts w:ascii="Raleway" w:hAnsi="Raleway"/>
              </w:rPr>
            </w:pPr>
            <w:r w:rsidRPr="00E71DC0">
              <w:rPr>
                <w:rFonts w:ascii="Raleway" w:hAnsi="Raleway"/>
              </w:rPr>
              <w:t xml:space="preserve"> </w:t>
            </w:r>
            <w:r w:rsidR="00A41DB5">
              <w:rPr>
                <w:rFonts w:ascii="Raleway" w:hAnsi="Raleway"/>
              </w:rPr>
              <w:t xml:space="preserve">Heads of </w:t>
            </w:r>
            <w:r w:rsidRPr="00E71DC0">
              <w:rPr>
                <w:rFonts w:ascii="Raleway" w:hAnsi="Raleway"/>
              </w:rPr>
              <w:t xml:space="preserve">House &amp; SLT </w:t>
            </w:r>
          </w:p>
          <w:p w14:paraId="0E75AA6F"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r>
      <w:tr w:rsidR="00E10BD5" w:rsidRPr="00E71DC0" w14:paraId="1D5DF00B" w14:textId="77777777">
        <w:trPr>
          <w:trHeight w:val="278"/>
        </w:trPr>
        <w:tc>
          <w:tcPr>
            <w:tcW w:w="2251" w:type="dxa"/>
            <w:tcBorders>
              <w:top w:val="single" w:sz="4" w:space="0" w:color="BDD6ED"/>
              <w:left w:val="single" w:sz="4" w:space="0" w:color="BDD6ED"/>
              <w:bottom w:val="single" w:sz="4" w:space="0" w:color="BDD6ED"/>
              <w:right w:val="single" w:sz="4" w:space="0" w:color="BDD6ED"/>
            </w:tcBorders>
          </w:tcPr>
          <w:p w14:paraId="5C815A39"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tc>
        <w:tc>
          <w:tcPr>
            <w:tcW w:w="2270" w:type="dxa"/>
            <w:tcBorders>
              <w:top w:val="single" w:sz="4" w:space="0" w:color="BDD6ED"/>
              <w:left w:val="single" w:sz="4" w:space="0" w:color="BDD6ED"/>
              <w:bottom w:val="single" w:sz="4" w:space="0" w:color="BDD6ED"/>
              <w:right w:val="single" w:sz="4" w:space="0" w:color="BDD6ED"/>
            </w:tcBorders>
          </w:tcPr>
          <w:p w14:paraId="696F29A7" w14:textId="77777777" w:rsidR="00E10BD5" w:rsidRPr="00E71DC0" w:rsidRDefault="00F117C0">
            <w:pPr>
              <w:spacing w:after="0" w:line="259" w:lineRule="auto"/>
              <w:ind w:left="360" w:firstLine="0"/>
              <w:jc w:val="left"/>
              <w:rPr>
                <w:rFonts w:ascii="Raleway" w:hAnsi="Raleway"/>
              </w:rPr>
            </w:pPr>
            <w:r w:rsidRPr="00E71DC0">
              <w:rPr>
                <w:rFonts w:ascii="Raleway" w:hAnsi="Raleway"/>
              </w:rPr>
              <w:t xml:space="preserve">  </w:t>
            </w:r>
          </w:p>
        </w:tc>
        <w:tc>
          <w:tcPr>
            <w:tcW w:w="2251" w:type="dxa"/>
            <w:tcBorders>
              <w:top w:val="single" w:sz="4" w:space="0" w:color="BDD6ED"/>
              <w:left w:val="single" w:sz="4" w:space="0" w:color="BDD6ED"/>
              <w:bottom w:val="single" w:sz="4" w:space="0" w:color="BDD6ED"/>
              <w:right w:val="single" w:sz="4" w:space="0" w:color="BDD6ED"/>
            </w:tcBorders>
          </w:tcPr>
          <w:p w14:paraId="689DC98D"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c>
          <w:tcPr>
            <w:tcW w:w="2242" w:type="dxa"/>
            <w:tcBorders>
              <w:top w:val="single" w:sz="4" w:space="0" w:color="BDD6ED"/>
              <w:left w:val="single" w:sz="4" w:space="0" w:color="BDD6ED"/>
              <w:bottom w:val="single" w:sz="4" w:space="0" w:color="BDD6ED"/>
              <w:right w:val="single" w:sz="4" w:space="0" w:color="BDD6ED"/>
            </w:tcBorders>
          </w:tcPr>
          <w:p w14:paraId="084A16EB"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r>
      <w:tr w:rsidR="00E10BD5" w:rsidRPr="00E71DC0" w14:paraId="7FD8797C" w14:textId="77777777">
        <w:trPr>
          <w:trHeight w:val="547"/>
        </w:trPr>
        <w:tc>
          <w:tcPr>
            <w:tcW w:w="2251" w:type="dxa"/>
            <w:tcBorders>
              <w:top w:val="single" w:sz="4" w:space="0" w:color="BDD6ED"/>
              <w:left w:val="single" w:sz="4" w:space="0" w:color="BDD6ED"/>
              <w:bottom w:val="single" w:sz="4" w:space="0" w:color="BDD6ED"/>
              <w:right w:val="single" w:sz="4" w:space="0" w:color="BDD6ED"/>
            </w:tcBorders>
          </w:tcPr>
          <w:p w14:paraId="37CE9217"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Level 2 </w:t>
            </w:r>
          </w:p>
          <w:p w14:paraId="0AC749C3"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tc>
        <w:tc>
          <w:tcPr>
            <w:tcW w:w="2270" w:type="dxa"/>
            <w:tcBorders>
              <w:top w:val="single" w:sz="4" w:space="0" w:color="BDD6ED"/>
              <w:left w:val="single" w:sz="4" w:space="0" w:color="BDD6ED"/>
              <w:bottom w:val="single" w:sz="4" w:space="0" w:color="BDD6ED"/>
              <w:right w:val="single" w:sz="4" w:space="0" w:color="BDD6ED"/>
            </w:tcBorders>
          </w:tcPr>
          <w:p w14:paraId="1A65634E" w14:textId="77777777" w:rsidR="00E10BD5" w:rsidRPr="00E71DC0" w:rsidRDefault="00F117C0">
            <w:pPr>
              <w:spacing w:after="0" w:line="259" w:lineRule="auto"/>
              <w:ind w:left="0" w:firstLine="0"/>
              <w:jc w:val="left"/>
              <w:rPr>
                <w:rFonts w:ascii="Raleway" w:hAnsi="Raleway"/>
              </w:rPr>
            </w:pPr>
            <w:r w:rsidRPr="00E71DC0">
              <w:rPr>
                <w:rFonts w:ascii="Raleway" w:hAnsi="Raleway"/>
                <w:b/>
              </w:rPr>
              <w:t xml:space="preserve"> </w:t>
            </w:r>
            <w:r w:rsidRPr="00E71DC0">
              <w:rPr>
                <w:rFonts w:ascii="Raleway" w:hAnsi="Raleway"/>
              </w:rPr>
              <w:t xml:space="preserve"> </w:t>
            </w:r>
          </w:p>
          <w:p w14:paraId="3E9F7A48" w14:textId="77777777" w:rsidR="00E10BD5" w:rsidRPr="00E71DC0" w:rsidRDefault="00F117C0">
            <w:pPr>
              <w:spacing w:after="0" w:line="259" w:lineRule="auto"/>
              <w:ind w:left="0" w:firstLine="0"/>
              <w:jc w:val="left"/>
              <w:rPr>
                <w:rFonts w:ascii="Raleway" w:hAnsi="Raleway"/>
              </w:rPr>
            </w:pPr>
            <w:r w:rsidRPr="00E71DC0">
              <w:rPr>
                <w:rFonts w:ascii="Raleway" w:hAnsi="Raleway"/>
                <w:b/>
              </w:rPr>
              <w:t xml:space="preserve"> </w:t>
            </w:r>
            <w:r w:rsidRPr="00E71DC0">
              <w:rPr>
                <w:rFonts w:ascii="Raleway" w:hAnsi="Raleway"/>
              </w:rPr>
              <w:t xml:space="preserve"> </w:t>
            </w:r>
          </w:p>
        </w:tc>
        <w:tc>
          <w:tcPr>
            <w:tcW w:w="2251" w:type="dxa"/>
            <w:tcBorders>
              <w:top w:val="single" w:sz="4" w:space="0" w:color="BDD6ED"/>
              <w:left w:val="single" w:sz="4" w:space="0" w:color="BDD6ED"/>
              <w:bottom w:val="single" w:sz="4" w:space="0" w:color="BDD6ED"/>
              <w:right w:val="single" w:sz="4" w:space="0" w:color="BDD6ED"/>
            </w:tcBorders>
          </w:tcPr>
          <w:p w14:paraId="0722F8EC"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63B42443"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2 Merits. </w:t>
            </w:r>
          </w:p>
        </w:tc>
        <w:tc>
          <w:tcPr>
            <w:tcW w:w="2242" w:type="dxa"/>
            <w:tcBorders>
              <w:top w:val="single" w:sz="4" w:space="0" w:color="BDD6ED"/>
              <w:left w:val="single" w:sz="4" w:space="0" w:color="BDD6ED"/>
              <w:bottom w:val="single" w:sz="4" w:space="0" w:color="BDD6ED"/>
              <w:right w:val="single" w:sz="4" w:space="0" w:color="BDD6ED"/>
            </w:tcBorders>
          </w:tcPr>
          <w:p w14:paraId="10E016D4"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r>
    </w:tbl>
    <w:p w14:paraId="2EB98C46" w14:textId="77777777" w:rsidR="00E10BD5" w:rsidRPr="00E71DC0" w:rsidRDefault="00E10BD5">
      <w:pPr>
        <w:spacing w:after="0" w:line="259" w:lineRule="auto"/>
        <w:ind w:left="-1440" w:right="12" w:firstLine="0"/>
        <w:jc w:val="left"/>
        <w:rPr>
          <w:rFonts w:ascii="Raleway" w:hAnsi="Raleway"/>
        </w:rPr>
      </w:pPr>
    </w:p>
    <w:tbl>
      <w:tblPr>
        <w:tblStyle w:val="TableGrid"/>
        <w:tblW w:w="9014" w:type="dxa"/>
        <w:tblInd w:w="5" w:type="dxa"/>
        <w:tblCellMar>
          <w:top w:w="6" w:type="dxa"/>
          <w:right w:w="57" w:type="dxa"/>
        </w:tblCellMar>
        <w:tblLook w:val="04A0" w:firstRow="1" w:lastRow="0" w:firstColumn="1" w:lastColumn="0" w:noHBand="0" w:noVBand="1"/>
      </w:tblPr>
      <w:tblGrid>
        <w:gridCol w:w="2251"/>
        <w:gridCol w:w="826"/>
        <w:gridCol w:w="1445"/>
        <w:gridCol w:w="2251"/>
        <w:gridCol w:w="2241"/>
      </w:tblGrid>
      <w:tr w:rsidR="00E10BD5" w:rsidRPr="00E71DC0" w14:paraId="6C2E7DB3" w14:textId="77777777">
        <w:trPr>
          <w:trHeight w:val="11323"/>
        </w:trPr>
        <w:tc>
          <w:tcPr>
            <w:tcW w:w="2251" w:type="dxa"/>
            <w:tcBorders>
              <w:top w:val="single" w:sz="4" w:space="0" w:color="BDD6ED"/>
              <w:left w:val="single" w:sz="4" w:space="0" w:color="BDD6ED"/>
              <w:bottom w:val="single" w:sz="4" w:space="0" w:color="BDD6ED"/>
              <w:right w:val="single" w:sz="4" w:space="0" w:color="BDD6ED"/>
            </w:tcBorders>
          </w:tcPr>
          <w:p w14:paraId="1F472795" w14:textId="77777777" w:rsidR="00E10BD5" w:rsidRPr="00E71DC0" w:rsidRDefault="00F117C0">
            <w:pPr>
              <w:spacing w:after="0" w:line="259" w:lineRule="auto"/>
              <w:ind w:left="414" w:firstLine="0"/>
              <w:jc w:val="center"/>
              <w:rPr>
                <w:rFonts w:ascii="Raleway" w:hAnsi="Raleway"/>
              </w:rPr>
            </w:pPr>
            <w:r w:rsidRPr="00E71DC0">
              <w:rPr>
                <w:rFonts w:ascii="Raleway" w:hAnsi="Raleway"/>
                <w:b/>
              </w:rPr>
              <w:lastRenderedPageBreak/>
              <w:t xml:space="preserve">  </w:t>
            </w:r>
          </w:p>
          <w:p w14:paraId="07C643EB" w14:textId="77777777" w:rsidR="00E10BD5" w:rsidRPr="00E71DC0" w:rsidRDefault="00F117C0">
            <w:pPr>
              <w:spacing w:after="0" w:line="259" w:lineRule="auto"/>
              <w:ind w:left="785" w:firstLine="0"/>
              <w:jc w:val="left"/>
              <w:rPr>
                <w:rFonts w:ascii="Raleway" w:hAnsi="Raleway"/>
              </w:rPr>
            </w:pPr>
            <w:r w:rsidRPr="00E71DC0">
              <w:rPr>
                <w:rFonts w:ascii="Raleway" w:hAnsi="Raleway"/>
                <w:b/>
              </w:rPr>
              <w:t xml:space="preserve">POSITIVE  </w:t>
            </w:r>
          </w:p>
          <w:p w14:paraId="5C28381B" w14:textId="77777777" w:rsidR="00E10BD5" w:rsidRPr="00E71DC0" w:rsidRDefault="00F117C0">
            <w:pPr>
              <w:spacing w:after="0" w:line="259" w:lineRule="auto"/>
              <w:ind w:left="687" w:firstLine="0"/>
              <w:jc w:val="left"/>
              <w:rPr>
                <w:rFonts w:ascii="Raleway" w:hAnsi="Raleway"/>
              </w:rPr>
            </w:pPr>
            <w:r w:rsidRPr="00E71DC0">
              <w:rPr>
                <w:rFonts w:ascii="Raleway" w:hAnsi="Raleway"/>
                <w:b/>
              </w:rPr>
              <w:t xml:space="preserve">APPROACH  </w:t>
            </w:r>
          </w:p>
        </w:tc>
        <w:tc>
          <w:tcPr>
            <w:tcW w:w="2270" w:type="dxa"/>
            <w:gridSpan w:val="2"/>
            <w:tcBorders>
              <w:top w:val="single" w:sz="4" w:space="0" w:color="BDD6ED"/>
              <w:left w:val="single" w:sz="4" w:space="0" w:color="BDD6ED"/>
              <w:bottom w:val="single" w:sz="4" w:space="0" w:color="BDD6ED"/>
              <w:right w:val="single" w:sz="4" w:space="0" w:color="BDD6ED"/>
            </w:tcBorders>
          </w:tcPr>
          <w:p w14:paraId="0DFD4452" w14:textId="77777777" w:rsidR="00E10BD5" w:rsidRPr="00E71DC0" w:rsidRDefault="00F117C0">
            <w:pPr>
              <w:spacing w:after="0" w:line="239" w:lineRule="auto"/>
              <w:ind w:left="0" w:firstLine="0"/>
              <w:jc w:val="left"/>
              <w:rPr>
                <w:rFonts w:ascii="Raleway" w:hAnsi="Raleway"/>
              </w:rPr>
            </w:pPr>
            <w:r w:rsidRPr="00E71DC0">
              <w:rPr>
                <w:rFonts w:ascii="Raleway" w:hAnsi="Raleway"/>
                <w:b/>
              </w:rPr>
              <w:t>Any of the following would result in a pupil being awarded 2 merits</w:t>
            </w:r>
            <w:r w:rsidRPr="00E71DC0">
              <w:rPr>
                <w:rFonts w:ascii="Raleway" w:hAnsi="Raleway"/>
              </w:rPr>
              <w:t xml:space="preserve"> </w:t>
            </w:r>
          </w:p>
          <w:p w14:paraId="4832AF77"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p w14:paraId="5B82527A" w14:textId="77777777" w:rsidR="00E10BD5" w:rsidRPr="00E71DC0" w:rsidRDefault="00F117C0">
            <w:pPr>
              <w:numPr>
                <w:ilvl w:val="0"/>
                <w:numId w:val="17"/>
              </w:numPr>
              <w:spacing w:after="22" w:line="240" w:lineRule="auto"/>
              <w:ind w:right="11" w:hanging="360"/>
              <w:jc w:val="left"/>
              <w:rPr>
                <w:rFonts w:ascii="Raleway" w:hAnsi="Raleway"/>
              </w:rPr>
            </w:pPr>
            <w:r w:rsidRPr="00E71DC0">
              <w:rPr>
                <w:rFonts w:ascii="Raleway" w:hAnsi="Raleway"/>
              </w:rPr>
              <w:t xml:space="preserve">Good levels of </w:t>
            </w:r>
            <w:r w:rsidRPr="00E71DC0">
              <w:rPr>
                <w:rFonts w:ascii="Raleway" w:hAnsi="Raleway"/>
                <w:b/>
              </w:rPr>
              <w:t>Resilience</w:t>
            </w:r>
            <w:r w:rsidRPr="00E71DC0">
              <w:rPr>
                <w:rFonts w:ascii="Raleway" w:hAnsi="Raleway"/>
              </w:rPr>
              <w:t xml:space="preserve"> such as persevering with a challenging tasks in multiple lessons</w:t>
            </w:r>
            <w:r w:rsidRPr="00E71DC0">
              <w:rPr>
                <w:rFonts w:ascii="Raleway" w:eastAsia="Times New Roman" w:hAnsi="Raleway" w:cs="Times New Roman"/>
              </w:rPr>
              <w:t xml:space="preserve"> </w:t>
            </w:r>
          </w:p>
          <w:p w14:paraId="31A301E4" w14:textId="77777777" w:rsidR="00E10BD5" w:rsidRPr="00E71DC0" w:rsidRDefault="00F117C0">
            <w:pPr>
              <w:numPr>
                <w:ilvl w:val="0"/>
                <w:numId w:val="17"/>
              </w:numPr>
              <w:spacing w:after="0" w:line="240" w:lineRule="auto"/>
              <w:ind w:right="11" w:hanging="360"/>
              <w:jc w:val="left"/>
              <w:rPr>
                <w:rFonts w:ascii="Raleway" w:hAnsi="Raleway"/>
              </w:rPr>
            </w:pPr>
            <w:r w:rsidRPr="00E71DC0">
              <w:rPr>
                <w:rFonts w:ascii="Raleway" w:hAnsi="Raleway"/>
              </w:rPr>
              <w:t xml:space="preserve">Demonstrating good </w:t>
            </w:r>
            <w:r w:rsidRPr="00E71DC0">
              <w:rPr>
                <w:rFonts w:ascii="Raleway" w:hAnsi="Raleway"/>
                <w:b/>
              </w:rPr>
              <w:t>Scholarship</w:t>
            </w:r>
            <w:r w:rsidRPr="00E71DC0">
              <w:rPr>
                <w:rFonts w:ascii="Raleway" w:hAnsi="Raleway"/>
              </w:rPr>
              <w:t xml:space="preserve"> such as an improved </w:t>
            </w:r>
          </w:p>
          <w:p w14:paraId="558C4D10" w14:textId="77777777" w:rsidR="00E10BD5" w:rsidRPr="00E71DC0" w:rsidRDefault="00F117C0">
            <w:pPr>
              <w:spacing w:after="22" w:line="239" w:lineRule="auto"/>
              <w:ind w:left="720" w:right="30" w:firstLine="0"/>
              <w:jc w:val="left"/>
              <w:rPr>
                <w:rFonts w:ascii="Raleway" w:hAnsi="Raleway"/>
              </w:rPr>
            </w:pPr>
            <w:r w:rsidRPr="00E71DC0">
              <w:rPr>
                <w:rFonts w:ascii="Raleway" w:hAnsi="Raleway"/>
              </w:rPr>
              <w:t>quality in classwork or work produced is of a very high standard in multiple lessons.</w:t>
            </w:r>
            <w:r w:rsidRPr="00E71DC0">
              <w:rPr>
                <w:rFonts w:ascii="Raleway" w:eastAsia="Times New Roman" w:hAnsi="Raleway" w:cs="Times New Roman"/>
              </w:rPr>
              <w:t xml:space="preserve"> </w:t>
            </w:r>
          </w:p>
          <w:p w14:paraId="0275325D" w14:textId="77777777" w:rsidR="00E10BD5" w:rsidRPr="00E71DC0" w:rsidRDefault="00F117C0">
            <w:pPr>
              <w:numPr>
                <w:ilvl w:val="0"/>
                <w:numId w:val="17"/>
              </w:numPr>
              <w:spacing w:after="0" w:line="240" w:lineRule="auto"/>
              <w:ind w:right="11" w:hanging="360"/>
              <w:jc w:val="left"/>
              <w:rPr>
                <w:rFonts w:ascii="Raleway" w:hAnsi="Raleway"/>
              </w:rPr>
            </w:pPr>
            <w:r w:rsidRPr="00E71DC0">
              <w:rPr>
                <w:rFonts w:ascii="Raleway" w:hAnsi="Raleway"/>
              </w:rPr>
              <w:t xml:space="preserve">Regularly demonstrating good </w:t>
            </w:r>
          </w:p>
          <w:p w14:paraId="6519BB34" w14:textId="77777777" w:rsidR="00E10BD5" w:rsidRPr="00E71DC0" w:rsidRDefault="00F117C0">
            <w:pPr>
              <w:spacing w:after="1" w:line="239" w:lineRule="auto"/>
              <w:ind w:left="720" w:right="30" w:firstLine="0"/>
              <w:jc w:val="left"/>
              <w:rPr>
                <w:rFonts w:ascii="Raleway" w:hAnsi="Raleway"/>
              </w:rPr>
            </w:pPr>
            <w:r w:rsidRPr="00E71DC0">
              <w:rPr>
                <w:rFonts w:ascii="Raleway" w:hAnsi="Raleway"/>
                <w:b/>
              </w:rPr>
              <w:t>Fellowship</w:t>
            </w:r>
            <w:r w:rsidRPr="00E71DC0">
              <w:rPr>
                <w:rFonts w:ascii="Raleway" w:hAnsi="Raleway"/>
              </w:rPr>
              <w:t xml:space="preserve"> by collaborating well to complete group work and showing kindness to others who are in need of support. </w:t>
            </w:r>
            <w:r w:rsidRPr="00E71DC0">
              <w:rPr>
                <w:rFonts w:ascii="Raleway" w:eastAsia="Times New Roman" w:hAnsi="Raleway" w:cs="Times New Roman"/>
              </w:rPr>
              <w:t xml:space="preserve"> </w:t>
            </w:r>
          </w:p>
          <w:p w14:paraId="272F942F" w14:textId="77777777" w:rsidR="00E10BD5" w:rsidRPr="00E71DC0" w:rsidRDefault="00F117C0">
            <w:pPr>
              <w:spacing w:after="0" w:line="259" w:lineRule="auto"/>
              <w:ind w:left="152" w:firstLine="0"/>
              <w:jc w:val="center"/>
              <w:rPr>
                <w:rFonts w:ascii="Raleway" w:hAnsi="Raleway"/>
              </w:rPr>
            </w:pPr>
            <w:r w:rsidRPr="00E71DC0">
              <w:rPr>
                <w:rFonts w:ascii="Raleway" w:hAnsi="Raleway"/>
              </w:rPr>
              <w:t xml:space="preserve">  </w:t>
            </w:r>
          </w:p>
          <w:p w14:paraId="675494D5" w14:textId="77777777" w:rsidR="00E10BD5" w:rsidRPr="00E71DC0" w:rsidRDefault="00F117C0">
            <w:pPr>
              <w:spacing w:after="0" w:line="259" w:lineRule="auto"/>
              <w:ind w:left="0" w:firstLine="0"/>
              <w:jc w:val="left"/>
              <w:rPr>
                <w:rFonts w:ascii="Raleway" w:hAnsi="Raleway"/>
              </w:rPr>
            </w:pPr>
            <w:r w:rsidRPr="00E71DC0">
              <w:rPr>
                <w:rFonts w:ascii="Raleway" w:hAnsi="Raleway"/>
                <w:i/>
              </w:rPr>
              <w:t xml:space="preserve"> </w:t>
            </w:r>
            <w:r w:rsidRPr="00E71DC0">
              <w:rPr>
                <w:rFonts w:ascii="Raleway" w:hAnsi="Raleway"/>
              </w:rPr>
              <w:t xml:space="preserve"> </w:t>
            </w:r>
          </w:p>
        </w:tc>
        <w:tc>
          <w:tcPr>
            <w:tcW w:w="2251" w:type="dxa"/>
            <w:tcBorders>
              <w:top w:val="single" w:sz="4" w:space="0" w:color="BDD6ED"/>
              <w:left w:val="single" w:sz="4" w:space="0" w:color="BDD6ED"/>
              <w:bottom w:val="single" w:sz="4" w:space="0" w:color="BDD6ED"/>
              <w:right w:val="single" w:sz="4" w:space="0" w:color="BDD6ED"/>
            </w:tcBorders>
          </w:tcPr>
          <w:p w14:paraId="32DE8D57" w14:textId="77777777" w:rsidR="00E10BD5" w:rsidRPr="00E71DC0" w:rsidRDefault="00F117C0">
            <w:pPr>
              <w:spacing w:after="0" w:line="239" w:lineRule="auto"/>
              <w:ind w:left="365" w:firstLine="0"/>
              <w:jc w:val="left"/>
              <w:rPr>
                <w:rFonts w:ascii="Raleway" w:hAnsi="Raleway"/>
              </w:rPr>
            </w:pPr>
            <w:r w:rsidRPr="00E71DC0">
              <w:rPr>
                <w:rFonts w:ascii="Raleway" w:hAnsi="Raleway"/>
              </w:rPr>
              <w:t xml:space="preserve">House tutors speak to student and allow them to reflect on the reasons for their success. </w:t>
            </w:r>
          </w:p>
          <w:p w14:paraId="1EE113E8"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3BC561D4"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1E46E4D9"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c>
          <w:tcPr>
            <w:tcW w:w="2242" w:type="dxa"/>
            <w:tcBorders>
              <w:top w:val="single" w:sz="4" w:space="0" w:color="BDD6ED"/>
              <w:left w:val="single" w:sz="4" w:space="0" w:color="BDD6ED"/>
              <w:bottom w:val="single" w:sz="4" w:space="0" w:color="BDD6ED"/>
              <w:right w:val="single" w:sz="4" w:space="0" w:color="BDD6ED"/>
            </w:tcBorders>
          </w:tcPr>
          <w:p w14:paraId="20C622B7"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All Staff &amp; Head of House </w:t>
            </w:r>
          </w:p>
        </w:tc>
      </w:tr>
      <w:tr w:rsidR="00E10BD5" w:rsidRPr="00E71DC0" w14:paraId="6371DA24" w14:textId="77777777">
        <w:trPr>
          <w:trHeight w:val="278"/>
        </w:trPr>
        <w:tc>
          <w:tcPr>
            <w:tcW w:w="2251" w:type="dxa"/>
            <w:tcBorders>
              <w:top w:val="single" w:sz="4" w:space="0" w:color="BDD6ED"/>
              <w:left w:val="single" w:sz="4" w:space="0" w:color="BDD6ED"/>
              <w:bottom w:val="single" w:sz="4" w:space="0" w:color="BDD6ED"/>
              <w:right w:val="single" w:sz="4" w:space="0" w:color="BDD6ED"/>
            </w:tcBorders>
          </w:tcPr>
          <w:p w14:paraId="4E993735"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tc>
        <w:tc>
          <w:tcPr>
            <w:tcW w:w="2270" w:type="dxa"/>
            <w:gridSpan w:val="2"/>
            <w:tcBorders>
              <w:top w:val="single" w:sz="4" w:space="0" w:color="BDD6ED"/>
              <w:left w:val="single" w:sz="4" w:space="0" w:color="BDD6ED"/>
              <w:bottom w:val="single" w:sz="4" w:space="0" w:color="BDD6ED"/>
              <w:right w:val="single" w:sz="4" w:space="0" w:color="BDD6ED"/>
            </w:tcBorders>
          </w:tcPr>
          <w:p w14:paraId="66E7DDC5" w14:textId="77777777" w:rsidR="00E10BD5" w:rsidRPr="00E71DC0" w:rsidRDefault="00F117C0">
            <w:pPr>
              <w:spacing w:after="0" w:line="259" w:lineRule="auto"/>
              <w:ind w:left="360" w:firstLine="0"/>
              <w:jc w:val="left"/>
              <w:rPr>
                <w:rFonts w:ascii="Raleway" w:hAnsi="Raleway"/>
              </w:rPr>
            </w:pPr>
            <w:r w:rsidRPr="00E71DC0">
              <w:rPr>
                <w:rFonts w:ascii="Raleway" w:hAnsi="Raleway"/>
              </w:rPr>
              <w:t xml:space="preserve">  </w:t>
            </w:r>
          </w:p>
        </w:tc>
        <w:tc>
          <w:tcPr>
            <w:tcW w:w="2251" w:type="dxa"/>
            <w:tcBorders>
              <w:top w:val="single" w:sz="4" w:space="0" w:color="BDD6ED"/>
              <w:left w:val="single" w:sz="4" w:space="0" w:color="BDD6ED"/>
              <w:bottom w:val="single" w:sz="4" w:space="0" w:color="BDD6ED"/>
              <w:right w:val="single" w:sz="4" w:space="0" w:color="BDD6ED"/>
            </w:tcBorders>
          </w:tcPr>
          <w:p w14:paraId="6833AF86"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c>
          <w:tcPr>
            <w:tcW w:w="2242" w:type="dxa"/>
            <w:tcBorders>
              <w:top w:val="single" w:sz="4" w:space="0" w:color="BDD6ED"/>
              <w:left w:val="single" w:sz="4" w:space="0" w:color="BDD6ED"/>
              <w:bottom w:val="single" w:sz="4" w:space="0" w:color="BDD6ED"/>
              <w:right w:val="single" w:sz="4" w:space="0" w:color="BDD6ED"/>
            </w:tcBorders>
          </w:tcPr>
          <w:p w14:paraId="21E1832B"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tc>
      </w:tr>
      <w:tr w:rsidR="00E10BD5" w:rsidRPr="00E71DC0" w14:paraId="3C6C0301" w14:textId="77777777">
        <w:trPr>
          <w:trHeight w:val="2170"/>
        </w:trPr>
        <w:tc>
          <w:tcPr>
            <w:tcW w:w="2251" w:type="dxa"/>
            <w:tcBorders>
              <w:top w:val="single" w:sz="4" w:space="0" w:color="BDD6ED"/>
              <w:left w:val="single" w:sz="4" w:space="0" w:color="BDD6ED"/>
              <w:bottom w:val="single" w:sz="4" w:space="0" w:color="BDD6ED"/>
              <w:right w:val="single" w:sz="4" w:space="0" w:color="BDD6ED"/>
            </w:tcBorders>
          </w:tcPr>
          <w:p w14:paraId="21CA88E5"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Level 1 </w:t>
            </w:r>
          </w:p>
          <w:p w14:paraId="71F28FA8"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p w14:paraId="017E1167"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POSITIVE  </w:t>
            </w:r>
          </w:p>
          <w:p w14:paraId="5C6E4926"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ATTITUDE </w:t>
            </w:r>
          </w:p>
          <w:p w14:paraId="0DF92182" w14:textId="77777777" w:rsidR="00E10BD5" w:rsidRPr="00E71DC0" w:rsidRDefault="00F117C0">
            <w:pPr>
              <w:spacing w:after="0" w:line="259" w:lineRule="auto"/>
              <w:ind w:left="365" w:firstLine="0"/>
              <w:jc w:val="left"/>
              <w:rPr>
                <w:rFonts w:ascii="Raleway" w:hAnsi="Raleway"/>
              </w:rPr>
            </w:pPr>
            <w:r w:rsidRPr="00E71DC0">
              <w:rPr>
                <w:rFonts w:ascii="Raleway" w:hAnsi="Raleway"/>
                <w:b/>
              </w:rPr>
              <w:t xml:space="preserve">  </w:t>
            </w:r>
          </w:p>
        </w:tc>
        <w:tc>
          <w:tcPr>
            <w:tcW w:w="2270" w:type="dxa"/>
            <w:gridSpan w:val="2"/>
            <w:tcBorders>
              <w:top w:val="single" w:sz="4" w:space="0" w:color="BDD6ED"/>
              <w:left w:val="single" w:sz="4" w:space="0" w:color="BDD6ED"/>
              <w:bottom w:val="single" w:sz="4" w:space="0" w:color="BDD6ED"/>
              <w:right w:val="single" w:sz="4" w:space="0" w:color="BDD6ED"/>
            </w:tcBorders>
          </w:tcPr>
          <w:p w14:paraId="298729FB" w14:textId="77777777" w:rsidR="00E10BD5" w:rsidRPr="00E71DC0" w:rsidRDefault="00F117C0">
            <w:pPr>
              <w:spacing w:after="0" w:line="239" w:lineRule="auto"/>
              <w:ind w:left="0" w:firstLine="0"/>
              <w:jc w:val="left"/>
              <w:rPr>
                <w:rFonts w:ascii="Raleway" w:hAnsi="Raleway"/>
              </w:rPr>
            </w:pPr>
            <w:r w:rsidRPr="00E71DC0">
              <w:rPr>
                <w:rFonts w:ascii="Raleway" w:hAnsi="Raleway"/>
                <w:b/>
              </w:rPr>
              <w:t xml:space="preserve">  For the following attributes a pupil could be awarded 1 </w:t>
            </w:r>
          </w:p>
          <w:p w14:paraId="41624D0A" w14:textId="77777777" w:rsidR="00E10BD5" w:rsidRPr="00E71DC0" w:rsidRDefault="00F117C0">
            <w:pPr>
              <w:spacing w:after="0" w:line="259" w:lineRule="auto"/>
              <w:ind w:left="0" w:firstLine="0"/>
              <w:jc w:val="left"/>
              <w:rPr>
                <w:rFonts w:ascii="Raleway" w:hAnsi="Raleway"/>
              </w:rPr>
            </w:pPr>
            <w:r w:rsidRPr="00E71DC0">
              <w:rPr>
                <w:rFonts w:ascii="Raleway" w:hAnsi="Raleway"/>
                <w:b/>
              </w:rPr>
              <w:t>merit</w:t>
            </w:r>
            <w:r w:rsidRPr="00E71DC0">
              <w:rPr>
                <w:rFonts w:ascii="Raleway" w:hAnsi="Raleway"/>
              </w:rPr>
              <w:t xml:space="preserve"> </w:t>
            </w:r>
          </w:p>
          <w:p w14:paraId="73323DB7"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p w14:paraId="69768173" w14:textId="77777777" w:rsidR="00E10BD5" w:rsidRPr="00E71DC0" w:rsidRDefault="00F117C0">
            <w:pPr>
              <w:tabs>
                <w:tab w:val="center" w:pos="516"/>
                <w:tab w:val="center" w:pos="1299"/>
              </w:tabs>
              <w:spacing w:after="0" w:line="259" w:lineRule="auto"/>
              <w:ind w:left="0" w:firstLine="0"/>
              <w:jc w:val="left"/>
              <w:rPr>
                <w:rFonts w:ascii="Raleway" w:hAnsi="Raleway"/>
              </w:rPr>
            </w:pPr>
            <w:r w:rsidRPr="00E71DC0">
              <w:rPr>
                <w:rFonts w:ascii="Raleway" w:hAnsi="Raleway"/>
              </w:rPr>
              <w:tab/>
            </w:r>
            <w:r w:rsidRPr="00E71DC0">
              <w:rPr>
                <w:rFonts w:ascii="Raleway" w:eastAsia="Segoe UI Symbol" w:hAnsi="Raleway" w:cs="Segoe UI Symbol"/>
              </w:rPr>
              <w:t>•</w:t>
            </w: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Any action </w:t>
            </w:r>
          </w:p>
          <w:p w14:paraId="02510F3E" w14:textId="77777777" w:rsidR="00E10BD5" w:rsidRPr="00E71DC0" w:rsidRDefault="00F117C0">
            <w:pPr>
              <w:spacing w:after="0" w:line="259" w:lineRule="auto"/>
              <w:ind w:left="720" w:firstLine="0"/>
              <w:jc w:val="left"/>
              <w:rPr>
                <w:rFonts w:ascii="Raleway" w:hAnsi="Raleway"/>
              </w:rPr>
            </w:pPr>
            <w:r w:rsidRPr="00E71DC0">
              <w:rPr>
                <w:rFonts w:ascii="Raleway" w:hAnsi="Raleway"/>
              </w:rPr>
              <w:t xml:space="preserve">that demonstrates </w:t>
            </w:r>
          </w:p>
        </w:tc>
        <w:tc>
          <w:tcPr>
            <w:tcW w:w="2251" w:type="dxa"/>
            <w:tcBorders>
              <w:top w:val="single" w:sz="4" w:space="0" w:color="BDD6ED"/>
              <w:left w:val="single" w:sz="4" w:space="0" w:color="BDD6ED"/>
              <w:bottom w:val="single" w:sz="4" w:space="0" w:color="BDD6ED"/>
              <w:right w:val="single" w:sz="4" w:space="0" w:color="BDD6ED"/>
            </w:tcBorders>
          </w:tcPr>
          <w:p w14:paraId="7AC277AA"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1175B32B"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For any actions that demonstrate positive approach 1 Merit will be awarded on E praise.  </w:t>
            </w:r>
          </w:p>
        </w:tc>
        <w:tc>
          <w:tcPr>
            <w:tcW w:w="2242" w:type="dxa"/>
            <w:tcBorders>
              <w:top w:val="single" w:sz="4" w:space="0" w:color="BDD6ED"/>
              <w:left w:val="single" w:sz="4" w:space="0" w:color="BDD6ED"/>
              <w:bottom w:val="single" w:sz="4" w:space="0" w:color="BDD6ED"/>
              <w:right w:val="single" w:sz="4" w:space="0" w:color="BDD6ED"/>
            </w:tcBorders>
          </w:tcPr>
          <w:p w14:paraId="6B672D25"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  </w:t>
            </w:r>
          </w:p>
          <w:p w14:paraId="703BCAF1" w14:textId="77777777" w:rsidR="00E10BD5" w:rsidRPr="00E71DC0" w:rsidRDefault="00F117C0">
            <w:pPr>
              <w:spacing w:after="0" w:line="259" w:lineRule="auto"/>
              <w:ind w:firstLine="0"/>
              <w:jc w:val="center"/>
              <w:rPr>
                <w:rFonts w:ascii="Raleway" w:hAnsi="Raleway"/>
              </w:rPr>
            </w:pPr>
            <w:r w:rsidRPr="00E71DC0">
              <w:rPr>
                <w:rFonts w:ascii="Raleway" w:hAnsi="Raleway"/>
              </w:rPr>
              <w:t xml:space="preserve">All members of </w:t>
            </w:r>
          </w:p>
          <w:p w14:paraId="40E56BF9" w14:textId="77777777" w:rsidR="00E10BD5" w:rsidRPr="00E71DC0" w:rsidRDefault="00F117C0">
            <w:pPr>
              <w:spacing w:after="0" w:line="259" w:lineRule="auto"/>
              <w:ind w:left="365" w:firstLine="0"/>
              <w:jc w:val="left"/>
              <w:rPr>
                <w:rFonts w:ascii="Raleway" w:hAnsi="Raleway"/>
              </w:rPr>
            </w:pPr>
            <w:r w:rsidRPr="00E71DC0">
              <w:rPr>
                <w:rFonts w:ascii="Raleway" w:hAnsi="Raleway"/>
              </w:rPr>
              <w:t xml:space="preserve">Staff </w:t>
            </w:r>
          </w:p>
        </w:tc>
      </w:tr>
      <w:tr w:rsidR="00E10BD5" w:rsidRPr="00E71DC0" w14:paraId="5B9AA3B1" w14:textId="77777777">
        <w:trPr>
          <w:trHeight w:val="1618"/>
        </w:trPr>
        <w:tc>
          <w:tcPr>
            <w:tcW w:w="2251" w:type="dxa"/>
            <w:tcBorders>
              <w:top w:val="single" w:sz="4" w:space="0" w:color="BDD6ED"/>
              <w:left w:val="single" w:sz="4" w:space="0" w:color="BDD6ED"/>
              <w:bottom w:val="nil"/>
              <w:right w:val="single" w:sz="4" w:space="0" w:color="BDD6ED"/>
            </w:tcBorders>
          </w:tcPr>
          <w:p w14:paraId="16BC0526" w14:textId="77777777" w:rsidR="00E10BD5" w:rsidRPr="00E71DC0" w:rsidRDefault="00E10BD5">
            <w:pPr>
              <w:spacing w:after="160" w:line="259" w:lineRule="auto"/>
              <w:ind w:left="0" w:firstLine="0"/>
              <w:jc w:val="left"/>
              <w:rPr>
                <w:rFonts w:ascii="Raleway" w:hAnsi="Raleway"/>
              </w:rPr>
            </w:pPr>
          </w:p>
        </w:tc>
        <w:tc>
          <w:tcPr>
            <w:tcW w:w="826" w:type="dxa"/>
            <w:tcBorders>
              <w:top w:val="single" w:sz="4" w:space="0" w:color="BDD6ED"/>
              <w:left w:val="single" w:sz="4" w:space="0" w:color="BDD6ED"/>
              <w:bottom w:val="nil"/>
              <w:right w:val="nil"/>
            </w:tcBorders>
          </w:tcPr>
          <w:p w14:paraId="461E36BB" w14:textId="77777777" w:rsidR="00E10BD5" w:rsidRPr="00E71DC0" w:rsidRDefault="00E10BD5">
            <w:pPr>
              <w:spacing w:after="160" w:line="259" w:lineRule="auto"/>
              <w:ind w:left="0" w:firstLine="0"/>
              <w:jc w:val="left"/>
              <w:rPr>
                <w:rFonts w:ascii="Raleway" w:hAnsi="Raleway"/>
              </w:rPr>
            </w:pPr>
          </w:p>
        </w:tc>
        <w:tc>
          <w:tcPr>
            <w:tcW w:w="1445" w:type="dxa"/>
            <w:tcBorders>
              <w:top w:val="single" w:sz="4" w:space="0" w:color="BDD6ED"/>
              <w:left w:val="nil"/>
              <w:bottom w:val="nil"/>
              <w:right w:val="single" w:sz="4" w:space="0" w:color="BDD6ED"/>
            </w:tcBorders>
          </w:tcPr>
          <w:p w14:paraId="1026790E" w14:textId="77777777" w:rsidR="00E10BD5" w:rsidRPr="00E71DC0" w:rsidRDefault="00F117C0">
            <w:pPr>
              <w:spacing w:after="0" w:line="259" w:lineRule="auto"/>
              <w:ind w:left="0" w:firstLine="0"/>
              <w:jc w:val="left"/>
              <w:rPr>
                <w:rFonts w:ascii="Raleway" w:hAnsi="Raleway"/>
              </w:rPr>
            </w:pPr>
            <w:r w:rsidRPr="00E71DC0">
              <w:rPr>
                <w:rFonts w:ascii="Raleway" w:hAnsi="Raleway"/>
                <w:b/>
              </w:rPr>
              <w:t>Resilience</w:t>
            </w:r>
            <w:r w:rsidRPr="00E71DC0">
              <w:rPr>
                <w:rFonts w:ascii="Raleway" w:hAnsi="Raleway"/>
              </w:rPr>
              <w:t xml:space="preserve"> such as persevering with a challenging task</w:t>
            </w:r>
            <w:r w:rsidRPr="00E71DC0">
              <w:rPr>
                <w:rFonts w:ascii="Raleway" w:eastAsia="Times New Roman" w:hAnsi="Raleway" w:cs="Times New Roman"/>
              </w:rPr>
              <w:t xml:space="preserve"> </w:t>
            </w:r>
          </w:p>
        </w:tc>
        <w:tc>
          <w:tcPr>
            <w:tcW w:w="2251" w:type="dxa"/>
            <w:tcBorders>
              <w:top w:val="single" w:sz="4" w:space="0" w:color="BDD6ED"/>
              <w:left w:val="single" w:sz="4" w:space="0" w:color="BDD6ED"/>
              <w:bottom w:val="nil"/>
              <w:right w:val="single" w:sz="4" w:space="0" w:color="BDD6ED"/>
            </w:tcBorders>
          </w:tcPr>
          <w:p w14:paraId="2EFECEC0" w14:textId="77777777" w:rsidR="00E10BD5" w:rsidRPr="00E71DC0" w:rsidRDefault="00E10BD5">
            <w:pPr>
              <w:spacing w:after="160" w:line="259" w:lineRule="auto"/>
              <w:ind w:left="0" w:firstLine="0"/>
              <w:jc w:val="left"/>
              <w:rPr>
                <w:rFonts w:ascii="Raleway" w:hAnsi="Raleway"/>
              </w:rPr>
            </w:pPr>
          </w:p>
        </w:tc>
        <w:tc>
          <w:tcPr>
            <w:tcW w:w="2242" w:type="dxa"/>
            <w:tcBorders>
              <w:top w:val="single" w:sz="4" w:space="0" w:color="BDD6ED"/>
              <w:left w:val="single" w:sz="4" w:space="0" w:color="BDD6ED"/>
              <w:bottom w:val="nil"/>
              <w:right w:val="single" w:sz="4" w:space="0" w:color="BDD6ED"/>
            </w:tcBorders>
          </w:tcPr>
          <w:p w14:paraId="004E6C3A" w14:textId="77777777" w:rsidR="00E10BD5" w:rsidRPr="00E71DC0" w:rsidRDefault="00E10BD5">
            <w:pPr>
              <w:spacing w:after="160" w:line="259" w:lineRule="auto"/>
              <w:ind w:left="0" w:firstLine="0"/>
              <w:jc w:val="left"/>
              <w:rPr>
                <w:rFonts w:ascii="Raleway" w:hAnsi="Raleway"/>
              </w:rPr>
            </w:pPr>
          </w:p>
        </w:tc>
      </w:tr>
      <w:tr w:rsidR="00E10BD5" w:rsidRPr="00E71DC0" w14:paraId="646F19B2" w14:textId="77777777">
        <w:trPr>
          <w:trHeight w:val="3235"/>
        </w:trPr>
        <w:tc>
          <w:tcPr>
            <w:tcW w:w="2251" w:type="dxa"/>
            <w:tcBorders>
              <w:top w:val="nil"/>
              <w:left w:val="single" w:sz="4" w:space="0" w:color="BDD6ED"/>
              <w:bottom w:val="nil"/>
              <w:right w:val="single" w:sz="4" w:space="0" w:color="BDD6ED"/>
            </w:tcBorders>
          </w:tcPr>
          <w:p w14:paraId="5686A71A" w14:textId="77777777" w:rsidR="00E10BD5" w:rsidRPr="00E71DC0" w:rsidRDefault="00E10BD5">
            <w:pPr>
              <w:spacing w:after="160" w:line="259" w:lineRule="auto"/>
              <w:ind w:left="0" w:firstLine="0"/>
              <w:jc w:val="left"/>
              <w:rPr>
                <w:rFonts w:ascii="Raleway" w:hAnsi="Raleway"/>
              </w:rPr>
            </w:pPr>
          </w:p>
        </w:tc>
        <w:tc>
          <w:tcPr>
            <w:tcW w:w="826" w:type="dxa"/>
            <w:tcBorders>
              <w:top w:val="nil"/>
              <w:left w:val="single" w:sz="4" w:space="0" w:color="BDD6ED"/>
              <w:bottom w:val="nil"/>
              <w:right w:val="nil"/>
            </w:tcBorders>
          </w:tcPr>
          <w:p w14:paraId="06C56498" w14:textId="77777777" w:rsidR="00E10BD5" w:rsidRPr="00E71DC0" w:rsidRDefault="00F117C0">
            <w:pPr>
              <w:spacing w:after="0" w:line="259" w:lineRule="auto"/>
              <w:ind w:left="322" w:firstLine="0"/>
              <w:jc w:val="center"/>
              <w:rPr>
                <w:rFonts w:ascii="Raleway" w:hAnsi="Raleway"/>
              </w:rPr>
            </w:pPr>
            <w:r w:rsidRPr="00E71DC0">
              <w:rPr>
                <w:rFonts w:ascii="Raleway" w:eastAsia="Segoe UI Symbol" w:hAnsi="Raleway" w:cs="Segoe UI Symbol"/>
              </w:rPr>
              <w:t>•</w:t>
            </w:r>
            <w:r w:rsidRPr="00E71DC0">
              <w:rPr>
                <w:rFonts w:ascii="Raleway" w:eastAsia="Arial" w:hAnsi="Raleway" w:cs="Arial"/>
              </w:rPr>
              <w:t xml:space="preserve"> </w:t>
            </w:r>
          </w:p>
        </w:tc>
        <w:tc>
          <w:tcPr>
            <w:tcW w:w="1445" w:type="dxa"/>
            <w:tcBorders>
              <w:top w:val="nil"/>
              <w:left w:val="nil"/>
              <w:bottom w:val="nil"/>
              <w:right w:val="single" w:sz="4" w:space="0" w:color="BDD6ED"/>
            </w:tcBorders>
          </w:tcPr>
          <w:p w14:paraId="5DB0CE05" w14:textId="77777777" w:rsidR="00E10BD5" w:rsidRPr="00E71DC0" w:rsidRDefault="00F117C0">
            <w:pPr>
              <w:spacing w:after="0" w:line="239" w:lineRule="auto"/>
              <w:ind w:left="0" w:firstLine="0"/>
              <w:jc w:val="left"/>
              <w:rPr>
                <w:rFonts w:ascii="Raleway" w:hAnsi="Raleway"/>
              </w:rPr>
            </w:pPr>
            <w:r w:rsidRPr="00E71DC0">
              <w:rPr>
                <w:rFonts w:ascii="Raleway" w:hAnsi="Raleway"/>
              </w:rPr>
              <w:t xml:space="preserve">Any action that demonstrates </w:t>
            </w:r>
            <w:r w:rsidRPr="00E71DC0">
              <w:rPr>
                <w:rFonts w:ascii="Raleway" w:hAnsi="Raleway"/>
                <w:b/>
              </w:rPr>
              <w:t>Scholarship</w:t>
            </w:r>
            <w:r w:rsidRPr="00E71DC0">
              <w:rPr>
                <w:rFonts w:ascii="Raleway" w:hAnsi="Raleway"/>
              </w:rPr>
              <w:t xml:space="preserve"> such as an improved </w:t>
            </w:r>
          </w:p>
          <w:p w14:paraId="62DC757F" w14:textId="77777777" w:rsidR="00E10BD5" w:rsidRPr="00E71DC0" w:rsidRDefault="00F117C0">
            <w:pPr>
              <w:spacing w:after="0" w:line="259" w:lineRule="auto"/>
              <w:ind w:left="0" w:firstLine="0"/>
              <w:jc w:val="left"/>
              <w:rPr>
                <w:rFonts w:ascii="Raleway" w:hAnsi="Raleway"/>
              </w:rPr>
            </w:pPr>
            <w:r w:rsidRPr="00E71DC0">
              <w:rPr>
                <w:rFonts w:ascii="Raleway" w:hAnsi="Raleway"/>
              </w:rPr>
              <w:t>quality in classwork or work produced is of a very high standard.</w:t>
            </w:r>
            <w:r w:rsidRPr="00E71DC0">
              <w:rPr>
                <w:rFonts w:ascii="Raleway" w:eastAsia="Times New Roman" w:hAnsi="Raleway" w:cs="Times New Roman"/>
              </w:rPr>
              <w:t xml:space="preserve"> </w:t>
            </w:r>
          </w:p>
        </w:tc>
        <w:tc>
          <w:tcPr>
            <w:tcW w:w="2251" w:type="dxa"/>
            <w:tcBorders>
              <w:top w:val="nil"/>
              <w:left w:val="single" w:sz="4" w:space="0" w:color="BDD6ED"/>
              <w:bottom w:val="nil"/>
              <w:right w:val="single" w:sz="4" w:space="0" w:color="BDD6ED"/>
            </w:tcBorders>
          </w:tcPr>
          <w:p w14:paraId="3E94879E" w14:textId="77777777" w:rsidR="00E10BD5" w:rsidRPr="00E71DC0" w:rsidRDefault="00E10BD5">
            <w:pPr>
              <w:spacing w:after="160" w:line="259" w:lineRule="auto"/>
              <w:ind w:left="0" w:firstLine="0"/>
              <w:jc w:val="left"/>
              <w:rPr>
                <w:rFonts w:ascii="Raleway" w:hAnsi="Raleway"/>
              </w:rPr>
            </w:pPr>
          </w:p>
        </w:tc>
        <w:tc>
          <w:tcPr>
            <w:tcW w:w="2242" w:type="dxa"/>
            <w:tcBorders>
              <w:top w:val="nil"/>
              <w:left w:val="single" w:sz="4" w:space="0" w:color="BDD6ED"/>
              <w:bottom w:val="nil"/>
              <w:right w:val="single" w:sz="4" w:space="0" w:color="BDD6ED"/>
            </w:tcBorders>
          </w:tcPr>
          <w:p w14:paraId="63238340" w14:textId="77777777" w:rsidR="00E10BD5" w:rsidRPr="00E71DC0" w:rsidRDefault="00E10BD5">
            <w:pPr>
              <w:spacing w:after="160" w:line="259" w:lineRule="auto"/>
              <w:ind w:left="0" w:firstLine="0"/>
              <w:jc w:val="left"/>
              <w:rPr>
                <w:rFonts w:ascii="Raleway" w:hAnsi="Raleway"/>
              </w:rPr>
            </w:pPr>
          </w:p>
        </w:tc>
      </w:tr>
      <w:tr w:rsidR="00E10BD5" w:rsidRPr="00E71DC0" w14:paraId="3CF83561" w14:textId="77777777">
        <w:trPr>
          <w:trHeight w:val="4041"/>
        </w:trPr>
        <w:tc>
          <w:tcPr>
            <w:tcW w:w="2251" w:type="dxa"/>
            <w:tcBorders>
              <w:top w:val="nil"/>
              <w:left w:val="single" w:sz="4" w:space="0" w:color="BDD6ED"/>
              <w:bottom w:val="single" w:sz="4" w:space="0" w:color="BDD6ED"/>
              <w:right w:val="single" w:sz="4" w:space="0" w:color="BDD6ED"/>
            </w:tcBorders>
          </w:tcPr>
          <w:p w14:paraId="1539ADA3" w14:textId="77777777" w:rsidR="00E10BD5" w:rsidRPr="00E71DC0" w:rsidRDefault="00E10BD5">
            <w:pPr>
              <w:spacing w:after="160" w:line="259" w:lineRule="auto"/>
              <w:ind w:left="0" w:firstLine="0"/>
              <w:jc w:val="left"/>
              <w:rPr>
                <w:rFonts w:ascii="Raleway" w:hAnsi="Raleway"/>
              </w:rPr>
            </w:pPr>
          </w:p>
        </w:tc>
        <w:tc>
          <w:tcPr>
            <w:tcW w:w="826" w:type="dxa"/>
            <w:tcBorders>
              <w:top w:val="nil"/>
              <w:left w:val="single" w:sz="4" w:space="0" w:color="BDD6ED"/>
              <w:bottom w:val="single" w:sz="4" w:space="0" w:color="BDD6ED"/>
              <w:right w:val="nil"/>
            </w:tcBorders>
          </w:tcPr>
          <w:p w14:paraId="60C7163D" w14:textId="77777777" w:rsidR="00E10BD5" w:rsidRPr="00E71DC0" w:rsidRDefault="00F117C0">
            <w:pPr>
              <w:spacing w:after="3442" w:line="259" w:lineRule="auto"/>
              <w:ind w:left="322" w:firstLine="0"/>
              <w:jc w:val="center"/>
              <w:rPr>
                <w:rFonts w:ascii="Raleway" w:hAnsi="Raleway"/>
              </w:rPr>
            </w:pPr>
            <w:r w:rsidRPr="00E71DC0">
              <w:rPr>
                <w:rFonts w:ascii="Raleway" w:eastAsia="Segoe UI Symbol" w:hAnsi="Raleway" w:cs="Segoe UI Symbol"/>
              </w:rPr>
              <w:t>•</w:t>
            </w:r>
            <w:r w:rsidRPr="00E71DC0">
              <w:rPr>
                <w:rFonts w:ascii="Raleway" w:eastAsia="Arial" w:hAnsi="Raleway" w:cs="Arial"/>
              </w:rPr>
              <w:t xml:space="preserve"> </w:t>
            </w:r>
          </w:p>
          <w:p w14:paraId="50ACFBB3" w14:textId="77777777" w:rsidR="00E10BD5" w:rsidRPr="00E71DC0" w:rsidRDefault="00F117C0">
            <w:pPr>
              <w:spacing w:after="0" w:line="259" w:lineRule="auto"/>
              <w:ind w:left="106" w:firstLine="0"/>
              <w:jc w:val="left"/>
              <w:rPr>
                <w:rFonts w:ascii="Raleway" w:hAnsi="Raleway"/>
              </w:rPr>
            </w:pPr>
            <w:r w:rsidRPr="00E71DC0">
              <w:rPr>
                <w:rFonts w:ascii="Raleway" w:hAnsi="Raleway"/>
              </w:rPr>
              <w:t xml:space="preserve">  </w:t>
            </w:r>
          </w:p>
        </w:tc>
        <w:tc>
          <w:tcPr>
            <w:tcW w:w="1445" w:type="dxa"/>
            <w:tcBorders>
              <w:top w:val="nil"/>
              <w:left w:val="nil"/>
              <w:bottom w:val="single" w:sz="4" w:space="0" w:color="BDD6ED"/>
              <w:right w:val="single" w:sz="4" w:space="0" w:color="BDD6ED"/>
            </w:tcBorders>
          </w:tcPr>
          <w:p w14:paraId="1740DE31" w14:textId="77777777" w:rsidR="00E10BD5" w:rsidRPr="00E71DC0" w:rsidRDefault="00F117C0">
            <w:pPr>
              <w:spacing w:after="0" w:line="239" w:lineRule="auto"/>
              <w:ind w:left="0" w:firstLine="0"/>
              <w:jc w:val="left"/>
              <w:rPr>
                <w:rFonts w:ascii="Raleway" w:hAnsi="Raleway"/>
              </w:rPr>
            </w:pPr>
            <w:r w:rsidRPr="00E71DC0">
              <w:rPr>
                <w:rFonts w:ascii="Raleway" w:hAnsi="Raleway"/>
              </w:rPr>
              <w:t xml:space="preserve">Any action that </w:t>
            </w:r>
          </w:p>
          <w:p w14:paraId="2E98C150"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demonstrates </w:t>
            </w:r>
            <w:r w:rsidRPr="00E71DC0">
              <w:rPr>
                <w:rFonts w:ascii="Raleway" w:hAnsi="Raleway"/>
                <w:b/>
              </w:rPr>
              <w:t>Fellowship</w:t>
            </w:r>
            <w:r w:rsidRPr="00E71DC0">
              <w:rPr>
                <w:rFonts w:ascii="Raleway" w:hAnsi="Raleway"/>
              </w:rPr>
              <w:t xml:space="preserve"> such as collaborating well to complete group work or showing kindness to others who are in need of support. </w:t>
            </w:r>
            <w:r w:rsidRPr="00E71DC0">
              <w:rPr>
                <w:rFonts w:ascii="Raleway" w:eastAsia="Times New Roman" w:hAnsi="Raleway" w:cs="Times New Roman"/>
              </w:rPr>
              <w:t xml:space="preserve"> </w:t>
            </w:r>
          </w:p>
        </w:tc>
        <w:tc>
          <w:tcPr>
            <w:tcW w:w="2251" w:type="dxa"/>
            <w:tcBorders>
              <w:top w:val="nil"/>
              <w:left w:val="single" w:sz="4" w:space="0" w:color="BDD6ED"/>
              <w:bottom w:val="single" w:sz="4" w:space="0" w:color="BDD6ED"/>
              <w:right w:val="single" w:sz="4" w:space="0" w:color="BDD6ED"/>
            </w:tcBorders>
          </w:tcPr>
          <w:p w14:paraId="353CE6CA" w14:textId="77777777" w:rsidR="00E10BD5" w:rsidRPr="00E71DC0" w:rsidRDefault="00E10BD5">
            <w:pPr>
              <w:spacing w:after="160" w:line="259" w:lineRule="auto"/>
              <w:ind w:left="0" w:firstLine="0"/>
              <w:jc w:val="left"/>
              <w:rPr>
                <w:rFonts w:ascii="Raleway" w:hAnsi="Raleway"/>
              </w:rPr>
            </w:pPr>
          </w:p>
        </w:tc>
        <w:tc>
          <w:tcPr>
            <w:tcW w:w="2242" w:type="dxa"/>
            <w:tcBorders>
              <w:top w:val="nil"/>
              <w:left w:val="single" w:sz="4" w:space="0" w:color="BDD6ED"/>
              <w:bottom w:val="single" w:sz="4" w:space="0" w:color="BDD6ED"/>
              <w:right w:val="single" w:sz="4" w:space="0" w:color="BDD6ED"/>
            </w:tcBorders>
          </w:tcPr>
          <w:p w14:paraId="7C6EAD38" w14:textId="77777777" w:rsidR="00E10BD5" w:rsidRPr="00E71DC0" w:rsidRDefault="00E10BD5">
            <w:pPr>
              <w:spacing w:after="160" w:line="259" w:lineRule="auto"/>
              <w:ind w:left="0" w:firstLine="0"/>
              <w:jc w:val="left"/>
              <w:rPr>
                <w:rFonts w:ascii="Raleway" w:hAnsi="Raleway"/>
              </w:rPr>
            </w:pPr>
          </w:p>
        </w:tc>
      </w:tr>
    </w:tbl>
    <w:p w14:paraId="1924A3C8"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2DABE575"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368E7D04" w14:textId="6DA8E196" w:rsidR="00E10BD5" w:rsidRPr="00E71DC0" w:rsidRDefault="00F117C0">
      <w:pPr>
        <w:spacing w:after="155" w:line="259" w:lineRule="auto"/>
        <w:ind w:left="0" w:firstLine="0"/>
        <w:jc w:val="left"/>
        <w:rPr>
          <w:rFonts w:ascii="Raleway" w:hAnsi="Raleway"/>
        </w:rPr>
      </w:pPr>
      <w:r w:rsidRPr="00E71DC0">
        <w:rPr>
          <w:rFonts w:ascii="Raleway" w:hAnsi="Raleway"/>
        </w:rPr>
        <w:t xml:space="preserve"> </w:t>
      </w:r>
    </w:p>
    <w:p w14:paraId="02E322F2" w14:textId="3B11CBE4" w:rsidR="00D6355B" w:rsidRPr="00E71DC0" w:rsidRDefault="00D6355B">
      <w:pPr>
        <w:spacing w:after="155" w:line="259" w:lineRule="auto"/>
        <w:ind w:left="0" w:firstLine="0"/>
        <w:jc w:val="left"/>
        <w:rPr>
          <w:rFonts w:ascii="Raleway" w:hAnsi="Raleway"/>
        </w:rPr>
      </w:pPr>
    </w:p>
    <w:p w14:paraId="34C7CB29" w14:textId="77777777" w:rsidR="00D6355B" w:rsidRPr="00E71DC0" w:rsidRDefault="00D6355B">
      <w:pPr>
        <w:spacing w:after="155" w:line="259" w:lineRule="auto"/>
        <w:ind w:left="0" w:firstLine="0"/>
        <w:jc w:val="left"/>
        <w:rPr>
          <w:rFonts w:ascii="Raleway" w:hAnsi="Raleway"/>
        </w:rPr>
      </w:pPr>
    </w:p>
    <w:p w14:paraId="135ECF2F" w14:textId="77777777" w:rsidR="00E10BD5" w:rsidRPr="00E71DC0" w:rsidRDefault="00F117C0">
      <w:pPr>
        <w:pStyle w:val="Heading3"/>
        <w:ind w:left="-5"/>
        <w:rPr>
          <w:rFonts w:ascii="Raleway" w:hAnsi="Raleway"/>
        </w:rPr>
      </w:pPr>
      <w:r w:rsidRPr="00E71DC0">
        <w:rPr>
          <w:rFonts w:ascii="Raleway" w:hAnsi="Raleway"/>
        </w:rPr>
        <w:t xml:space="preserve">Negative behaviour &amp; Consequences </w:t>
      </w:r>
    </w:p>
    <w:tbl>
      <w:tblPr>
        <w:tblStyle w:val="TableGrid"/>
        <w:tblW w:w="9014" w:type="dxa"/>
        <w:tblInd w:w="5" w:type="dxa"/>
        <w:tblCellMar>
          <w:top w:w="6" w:type="dxa"/>
          <w:right w:w="115" w:type="dxa"/>
        </w:tblCellMar>
        <w:tblLook w:val="04A0" w:firstRow="1" w:lastRow="0" w:firstColumn="1" w:lastColumn="0" w:noHBand="0" w:noVBand="1"/>
      </w:tblPr>
      <w:tblGrid>
        <w:gridCol w:w="2170"/>
        <w:gridCol w:w="2491"/>
        <w:gridCol w:w="2198"/>
        <w:gridCol w:w="2155"/>
      </w:tblGrid>
      <w:tr w:rsidR="00E10BD5" w:rsidRPr="00E71DC0" w14:paraId="3E073DD0" w14:textId="77777777">
        <w:trPr>
          <w:trHeight w:val="288"/>
        </w:trPr>
        <w:tc>
          <w:tcPr>
            <w:tcW w:w="2170" w:type="dxa"/>
            <w:tcBorders>
              <w:top w:val="single" w:sz="4" w:space="0" w:color="BDD6ED"/>
              <w:left w:val="single" w:sz="4" w:space="0" w:color="BDD6ED"/>
              <w:bottom w:val="single" w:sz="12" w:space="0" w:color="9CC2E5"/>
              <w:right w:val="single" w:sz="4" w:space="0" w:color="BDD6ED"/>
            </w:tcBorders>
          </w:tcPr>
          <w:p w14:paraId="373EF18D"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Level  </w:t>
            </w:r>
          </w:p>
        </w:tc>
        <w:tc>
          <w:tcPr>
            <w:tcW w:w="2491" w:type="dxa"/>
            <w:tcBorders>
              <w:top w:val="single" w:sz="4" w:space="0" w:color="BDD6ED"/>
              <w:left w:val="single" w:sz="4" w:space="0" w:color="BDD6ED"/>
              <w:bottom w:val="single" w:sz="12" w:space="0" w:color="9CC2E5"/>
              <w:right w:val="single" w:sz="4" w:space="0" w:color="BDD6ED"/>
            </w:tcBorders>
          </w:tcPr>
          <w:p w14:paraId="04C57FE6" w14:textId="77777777" w:rsidR="00E10BD5" w:rsidRPr="00E71DC0" w:rsidRDefault="00F117C0">
            <w:pPr>
              <w:spacing w:after="0" w:line="259" w:lineRule="auto"/>
              <w:ind w:left="592" w:firstLine="0"/>
              <w:jc w:val="left"/>
              <w:rPr>
                <w:rFonts w:ascii="Raleway" w:hAnsi="Raleway"/>
              </w:rPr>
            </w:pPr>
            <w:r w:rsidRPr="00E71DC0">
              <w:rPr>
                <w:rFonts w:ascii="Raleway" w:hAnsi="Raleway"/>
                <w:b/>
              </w:rPr>
              <w:t xml:space="preserve">Indicators of Level </w:t>
            </w:r>
          </w:p>
        </w:tc>
        <w:tc>
          <w:tcPr>
            <w:tcW w:w="2198" w:type="dxa"/>
            <w:tcBorders>
              <w:top w:val="single" w:sz="4" w:space="0" w:color="BDD6ED"/>
              <w:left w:val="single" w:sz="4" w:space="0" w:color="BDD6ED"/>
              <w:bottom w:val="single" w:sz="12" w:space="0" w:color="9CC2E5"/>
              <w:right w:val="single" w:sz="4" w:space="0" w:color="BDD6ED"/>
            </w:tcBorders>
          </w:tcPr>
          <w:p w14:paraId="27C84D95" w14:textId="77777777" w:rsidR="00E10BD5" w:rsidRPr="00E71DC0" w:rsidRDefault="00F117C0">
            <w:pPr>
              <w:spacing w:after="0" w:line="259" w:lineRule="auto"/>
              <w:ind w:left="671" w:firstLine="0"/>
              <w:jc w:val="left"/>
              <w:rPr>
                <w:rFonts w:ascii="Raleway" w:hAnsi="Raleway"/>
              </w:rPr>
            </w:pPr>
            <w:r w:rsidRPr="00E71DC0">
              <w:rPr>
                <w:rFonts w:ascii="Raleway" w:hAnsi="Raleway"/>
                <w:b/>
              </w:rPr>
              <w:t xml:space="preserve">Consequence </w:t>
            </w:r>
          </w:p>
        </w:tc>
        <w:tc>
          <w:tcPr>
            <w:tcW w:w="2155" w:type="dxa"/>
            <w:tcBorders>
              <w:top w:val="single" w:sz="4" w:space="0" w:color="BDD6ED"/>
              <w:left w:val="single" w:sz="4" w:space="0" w:color="BDD6ED"/>
              <w:bottom w:val="single" w:sz="12" w:space="0" w:color="9CC2E5"/>
              <w:right w:val="single" w:sz="4" w:space="0" w:color="BDD6ED"/>
            </w:tcBorders>
          </w:tcPr>
          <w:p w14:paraId="4A551B5B" w14:textId="77777777" w:rsidR="00E10BD5" w:rsidRPr="00E71DC0" w:rsidRDefault="00F117C0">
            <w:pPr>
              <w:spacing w:after="0" w:line="259" w:lineRule="auto"/>
              <w:ind w:left="619" w:firstLine="0"/>
              <w:jc w:val="left"/>
              <w:rPr>
                <w:rFonts w:ascii="Raleway" w:hAnsi="Raleway"/>
              </w:rPr>
            </w:pPr>
            <w:r w:rsidRPr="00E71DC0">
              <w:rPr>
                <w:rFonts w:ascii="Raleway" w:hAnsi="Raleway"/>
                <w:b/>
              </w:rPr>
              <w:t xml:space="preserve">Supervised by  </w:t>
            </w:r>
          </w:p>
        </w:tc>
      </w:tr>
      <w:tr w:rsidR="00E10BD5" w:rsidRPr="00E71DC0" w14:paraId="34E0C988" w14:textId="77777777">
        <w:trPr>
          <w:trHeight w:val="2986"/>
        </w:trPr>
        <w:tc>
          <w:tcPr>
            <w:tcW w:w="2170" w:type="dxa"/>
            <w:tcBorders>
              <w:top w:val="single" w:sz="12" w:space="0" w:color="9CC2E5"/>
              <w:left w:val="single" w:sz="4" w:space="0" w:color="BDD6ED"/>
              <w:bottom w:val="single" w:sz="4" w:space="0" w:color="BDD6ED"/>
              <w:right w:val="single" w:sz="4" w:space="0" w:color="BDD6ED"/>
            </w:tcBorders>
          </w:tcPr>
          <w:p w14:paraId="36DB208A" w14:textId="77777777" w:rsidR="00E10BD5" w:rsidRPr="00E71DC0" w:rsidRDefault="00F117C0">
            <w:pPr>
              <w:spacing w:after="0" w:line="259" w:lineRule="auto"/>
              <w:ind w:left="470" w:firstLine="0"/>
              <w:jc w:val="left"/>
              <w:rPr>
                <w:rFonts w:ascii="Raleway" w:hAnsi="Raleway"/>
              </w:rPr>
            </w:pPr>
            <w:r w:rsidRPr="00E71DC0">
              <w:rPr>
                <w:rFonts w:ascii="Raleway" w:hAnsi="Raleway"/>
                <w:b/>
              </w:rPr>
              <w:lastRenderedPageBreak/>
              <w:t xml:space="preserve">  </w:t>
            </w:r>
          </w:p>
          <w:p w14:paraId="0F7C2F05"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Level 4:  </w:t>
            </w:r>
          </w:p>
          <w:p w14:paraId="2A2480F9"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  </w:t>
            </w:r>
          </w:p>
          <w:p w14:paraId="5574A619"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SEVERE IMPACT </w:t>
            </w:r>
          </w:p>
        </w:tc>
        <w:tc>
          <w:tcPr>
            <w:tcW w:w="2491" w:type="dxa"/>
            <w:tcBorders>
              <w:top w:val="single" w:sz="12" w:space="0" w:color="9CC2E5"/>
              <w:left w:val="single" w:sz="4" w:space="0" w:color="BDD6ED"/>
              <w:bottom w:val="single" w:sz="4" w:space="0" w:color="BDD6ED"/>
              <w:right w:val="single" w:sz="4" w:space="0" w:color="BDD6ED"/>
            </w:tcBorders>
          </w:tcPr>
          <w:p w14:paraId="7714FE85"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7B7534AA"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5A7263CE" w14:textId="77777777" w:rsidR="00E10BD5" w:rsidRPr="00E71DC0" w:rsidRDefault="00F117C0">
            <w:pPr>
              <w:spacing w:after="0" w:line="239" w:lineRule="auto"/>
              <w:ind w:left="245" w:firstLine="0"/>
              <w:jc w:val="left"/>
              <w:rPr>
                <w:rFonts w:ascii="Raleway" w:hAnsi="Raleway"/>
              </w:rPr>
            </w:pPr>
            <w:r w:rsidRPr="00E71DC0">
              <w:rPr>
                <w:rFonts w:ascii="Raleway" w:hAnsi="Raleway"/>
                <w:b/>
              </w:rPr>
              <w:t xml:space="preserve">Any one of the following negative behaviours would </w:t>
            </w:r>
          </w:p>
          <w:p w14:paraId="716BAE06" w14:textId="77777777" w:rsidR="00E10BD5" w:rsidRPr="00E71DC0" w:rsidRDefault="00F117C0">
            <w:pPr>
              <w:spacing w:after="0" w:line="259" w:lineRule="auto"/>
              <w:ind w:left="245" w:firstLine="0"/>
              <w:jc w:val="left"/>
              <w:rPr>
                <w:rFonts w:ascii="Raleway" w:hAnsi="Raleway"/>
              </w:rPr>
            </w:pPr>
            <w:r w:rsidRPr="00E71DC0">
              <w:rPr>
                <w:rFonts w:ascii="Raleway" w:hAnsi="Raleway"/>
                <w:b/>
              </w:rPr>
              <w:t>result in 4 de-merits</w:t>
            </w:r>
            <w:r w:rsidRPr="00E71DC0">
              <w:rPr>
                <w:rFonts w:ascii="Raleway" w:hAnsi="Raleway"/>
              </w:rPr>
              <w:t xml:space="preserve"> </w:t>
            </w:r>
          </w:p>
          <w:p w14:paraId="4B00145D"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5D1A1B1C" w14:textId="77777777" w:rsidR="00E10BD5" w:rsidRPr="00E71DC0" w:rsidRDefault="00F117C0">
            <w:pPr>
              <w:spacing w:after="0" w:line="259"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Failing to respond to behaviour interventions demonstrating a </w:t>
            </w:r>
          </w:p>
        </w:tc>
        <w:tc>
          <w:tcPr>
            <w:tcW w:w="2198" w:type="dxa"/>
            <w:tcBorders>
              <w:top w:val="single" w:sz="12" w:space="0" w:color="9CC2E5"/>
              <w:left w:val="single" w:sz="4" w:space="0" w:color="BDD6ED"/>
              <w:bottom w:val="single" w:sz="4" w:space="0" w:color="BDD6ED"/>
              <w:right w:val="single" w:sz="4" w:space="0" w:color="BDD6ED"/>
            </w:tcBorders>
          </w:tcPr>
          <w:p w14:paraId="4D8EED85"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7F3AD3D1"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0EDCE43A" w14:textId="77777777" w:rsidR="00E10BD5" w:rsidRPr="00E71DC0" w:rsidRDefault="00F117C0">
            <w:pPr>
              <w:spacing w:after="0" w:line="259" w:lineRule="auto"/>
              <w:ind w:left="470" w:right="143" w:firstLine="0"/>
              <w:jc w:val="left"/>
              <w:rPr>
                <w:rFonts w:ascii="Raleway" w:hAnsi="Raleway"/>
              </w:rPr>
            </w:pPr>
            <w:r w:rsidRPr="00E71DC0">
              <w:rPr>
                <w:rFonts w:ascii="Raleway" w:hAnsi="Raleway"/>
              </w:rPr>
              <w:t xml:space="preserve">Potentially Pupil removed from school on temporary suspension Final Behaviour Contract issued, and Parents automatically </w:t>
            </w:r>
          </w:p>
        </w:tc>
        <w:tc>
          <w:tcPr>
            <w:tcW w:w="2155" w:type="dxa"/>
            <w:tcBorders>
              <w:top w:val="single" w:sz="12" w:space="0" w:color="9CC2E5"/>
              <w:left w:val="single" w:sz="4" w:space="0" w:color="BDD6ED"/>
              <w:bottom w:val="single" w:sz="4" w:space="0" w:color="BDD6ED"/>
              <w:right w:val="single" w:sz="4" w:space="0" w:color="BDD6ED"/>
            </w:tcBorders>
          </w:tcPr>
          <w:p w14:paraId="4B2C3CBE"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p w14:paraId="7B231D49" w14:textId="60666756" w:rsidR="00E10BD5" w:rsidRPr="00E71DC0" w:rsidRDefault="00F117C0">
            <w:pPr>
              <w:spacing w:after="0" w:line="259" w:lineRule="auto"/>
              <w:ind w:left="187" w:firstLine="0"/>
              <w:jc w:val="center"/>
              <w:rPr>
                <w:rFonts w:ascii="Raleway" w:hAnsi="Raleway"/>
              </w:rPr>
            </w:pPr>
            <w:r w:rsidRPr="00E71DC0">
              <w:rPr>
                <w:rFonts w:ascii="Raleway" w:hAnsi="Raleway"/>
              </w:rPr>
              <w:t xml:space="preserve">Headmaster &amp; </w:t>
            </w:r>
          </w:p>
          <w:p w14:paraId="0D2778AD"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Deputy </w:t>
            </w:r>
          </w:p>
          <w:p w14:paraId="332E27C9" w14:textId="77777777" w:rsidR="007058E0" w:rsidRDefault="00F117C0">
            <w:pPr>
              <w:spacing w:after="0" w:line="259" w:lineRule="auto"/>
              <w:ind w:left="0" w:right="14" w:firstLine="0"/>
              <w:jc w:val="center"/>
              <w:rPr>
                <w:rFonts w:ascii="Raleway" w:hAnsi="Raleway"/>
              </w:rPr>
            </w:pPr>
            <w:r w:rsidRPr="00E71DC0">
              <w:rPr>
                <w:rFonts w:ascii="Raleway" w:hAnsi="Raleway"/>
              </w:rPr>
              <w:t>Headmaster</w:t>
            </w:r>
            <w:r w:rsidR="007058E0">
              <w:rPr>
                <w:rFonts w:ascii="Raleway" w:hAnsi="Raleway"/>
              </w:rPr>
              <w:t>,</w:t>
            </w:r>
          </w:p>
          <w:p w14:paraId="3E4D41C4" w14:textId="33784900" w:rsidR="00E10BD5" w:rsidRPr="00E71DC0" w:rsidRDefault="007058E0">
            <w:pPr>
              <w:spacing w:after="0" w:line="259" w:lineRule="auto"/>
              <w:ind w:left="0" w:right="14" w:firstLine="0"/>
              <w:jc w:val="center"/>
              <w:rPr>
                <w:rFonts w:ascii="Raleway" w:hAnsi="Raleway"/>
              </w:rPr>
            </w:pPr>
            <w:r>
              <w:rPr>
                <w:rFonts w:ascii="Raleway" w:hAnsi="Raleway"/>
              </w:rPr>
              <w:t>Head of Conduct</w:t>
            </w:r>
            <w:r w:rsidR="00F117C0" w:rsidRPr="00E71DC0">
              <w:rPr>
                <w:rFonts w:ascii="Raleway" w:hAnsi="Raleway"/>
              </w:rPr>
              <w:t xml:space="preserve"> </w:t>
            </w:r>
          </w:p>
        </w:tc>
      </w:tr>
    </w:tbl>
    <w:p w14:paraId="2EA02B44" w14:textId="77777777" w:rsidR="00E10BD5" w:rsidRPr="00E71DC0" w:rsidRDefault="00E10BD5">
      <w:pPr>
        <w:spacing w:after="0" w:line="259" w:lineRule="auto"/>
        <w:ind w:left="-1440" w:right="12" w:firstLine="0"/>
        <w:jc w:val="left"/>
        <w:rPr>
          <w:rFonts w:ascii="Raleway" w:hAnsi="Raleway"/>
        </w:rPr>
      </w:pPr>
    </w:p>
    <w:tbl>
      <w:tblPr>
        <w:tblStyle w:val="TableGrid"/>
        <w:tblW w:w="9014" w:type="dxa"/>
        <w:tblInd w:w="5" w:type="dxa"/>
        <w:tblCellMar>
          <w:top w:w="6" w:type="dxa"/>
          <w:right w:w="92" w:type="dxa"/>
        </w:tblCellMar>
        <w:tblLook w:val="04A0" w:firstRow="1" w:lastRow="0" w:firstColumn="1" w:lastColumn="0" w:noHBand="0" w:noVBand="1"/>
      </w:tblPr>
      <w:tblGrid>
        <w:gridCol w:w="2170"/>
        <w:gridCol w:w="2491"/>
        <w:gridCol w:w="2198"/>
        <w:gridCol w:w="2155"/>
      </w:tblGrid>
      <w:tr w:rsidR="00E10BD5" w:rsidRPr="00E71DC0" w14:paraId="61A86E6F" w14:textId="77777777">
        <w:trPr>
          <w:trHeight w:val="6749"/>
        </w:trPr>
        <w:tc>
          <w:tcPr>
            <w:tcW w:w="2170" w:type="dxa"/>
            <w:tcBorders>
              <w:top w:val="single" w:sz="4" w:space="0" w:color="BDD6ED"/>
              <w:left w:val="single" w:sz="4" w:space="0" w:color="BDD6ED"/>
              <w:bottom w:val="single" w:sz="4" w:space="0" w:color="BDD6ED"/>
              <w:right w:val="single" w:sz="4" w:space="0" w:color="BDD6ED"/>
            </w:tcBorders>
          </w:tcPr>
          <w:p w14:paraId="51A8A6C5" w14:textId="77777777" w:rsidR="00E10BD5" w:rsidRPr="00E71DC0" w:rsidRDefault="00E10BD5">
            <w:pPr>
              <w:spacing w:after="160" w:line="259" w:lineRule="auto"/>
              <w:ind w:left="0" w:firstLine="0"/>
              <w:jc w:val="left"/>
              <w:rPr>
                <w:rFonts w:ascii="Raleway" w:hAnsi="Raleway"/>
              </w:rPr>
            </w:pPr>
          </w:p>
        </w:tc>
        <w:tc>
          <w:tcPr>
            <w:tcW w:w="2491" w:type="dxa"/>
            <w:tcBorders>
              <w:top w:val="single" w:sz="4" w:space="0" w:color="BDD6ED"/>
              <w:left w:val="single" w:sz="4" w:space="0" w:color="BDD6ED"/>
              <w:bottom w:val="single" w:sz="4" w:space="0" w:color="BDD6ED"/>
              <w:right w:val="single" w:sz="4" w:space="0" w:color="BDD6ED"/>
            </w:tcBorders>
          </w:tcPr>
          <w:p w14:paraId="4E12AFF4" w14:textId="77777777" w:rsidR="00E10BD5" w:rsidRPr="00E71DC0" w:rsidRDefault="00F117C0">
            <w:pPr>
              <w:spacing w:after="10" w:line="239" w:lineRule="auto"/>
              <w:ind w:left="245" w:firstLine="0"/>
              <w:jc w:val="left"/>
              <w:rPr>
                <w:rFonts w:ascii="Raleway" w:hAnsi="Raleway"/>
              </w:rPr>
            </w:pPr>
            <w:r w:rsidRPr="00E71DC0">
              <w:rPr>
                <w:rFonts w:ascii="Raleway" w:hAnsi="Raleway"/>
              </w:rPr>
              <w:t>serious lack of</w:t>
            </w:r>
            <w:r w:rsidRPr="00E71DC0">
              <w:rPr>
                <w:rFonts w:ascii="Raleway" w:hAnsi="Raleway"/>
                <w:b/>
              </w:rPr>
              <w:t xml:space="preserve"> Resilience </w:t>
            </w:r>
            <w:r w:rsidRPr="00E71DC0">
              <w:rPr>
                <w:rFonts w:ascii="Raleway" w:hAnsi="Raleway"/>
              </w:rPr>
              <w:t>and unwillingness to learn from past mistakes.</w:t>
            </w:r>
            <w:r w:rsidRPr="00E71DC0">
              <w:rPr>
                <w:rFonts w:ascii="Raleway" w:eastAsia="Times New Roman" w:hAnsi="Raleway" w:cs="Times New Roman"/>
              </w:rPr>
              <w:t xml:space="preserve"> </w:t>
            </w:r>
          </w:p>
          <w:p w14:paraId="3DF4FC0E" w14:textId="77777777" w:rsidR="00E10BD5" w:rsidRPr="00E71DC0" w:rsidRDefault="00F117C0">
            <w:pPr>
              <w:spacing w:after="10" w:line="240"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Continued negative course of action is affecting your learning/future success as a result of low levels of </w:t>
            </w:r>
            <w:r w:rsidRPr="00E71DC0">
              <w:rPr>
                <w:rFonts w:ascii="Raleway" w:hAnsi="Raleway"/>
                <w:b/>
              </w:rPr>
              <w:t>Scholarship</w:t>
            </w:r>
            <w:r w:rsidRPr="00E71DC0">
              <w:rPr>
                <w:rFonts w:ascii="Raleway" w:hAnsi="Raleway"/>
              </w:rPr>
              <w:t xml:space="preserve"> in all subjects.</w:t>
            </w:r>
            <w:r w:rsidRPr="00E71DC0">
              <w:rPr>
                <w:rFonts w:ascii="Raleway" w:eastAsia="Times New Roman" w:hAnsi="Raleway" w:cs="Times New Roman"/>
              </w:rPr>
              <w:t xml:space="preserve"> </w:t>
            </w:r>
          </w:p>
          <w:p w14:paraId="7A768BCF" w14:textId="77777777" w:rsidR="00E10BD5" w:rsidRPr="00E71DC0" w:rsidRDefault="00F117C0">
            <w:pPr>
              <w:spacing w:after="0" w:line="240"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Actions could cause long term or permanent harm to yourself and others demonstrating a complete lack of </w:t>
            </w:r>
            <w:r w:rsidRPr="00E71DC0">
              <w:rPr>
                <w:rFonts w:ascii="Raleway" w:hAnsi="Raleway"/>
                <w:b/>
              </w:rPr>
              <w:t>Fellowship</w:t>
            </w:r>
            <w:r w:rsidRPr="00E71DC0">
              <w:rPr>
                <w:rFonts w:ascii="Raleway" w:hAnsi="Raleway"/>
              </w:rPr>
              <w:t>.</w:t>
            </w:r>
            <w:r w:rsidRPr="00E71DC0">
              <w:rPr>
                <w:rFonts w:ascii="Raleway" w:eastAsia="Times New Roman" w:hAnsi="Raleway" w:cs="Times New Roman"/>
              </w:rPr>
              <w:t xml:space="preserve"> </w:t>
            </w:r>
          </w:p>
          <w:p w14:paraId="30DE8587" w14:textId="77777777" w:rsidR="00E10BD5" w:rsidRPr="00E71DC0" w:rsidRDefault="00F117C0">
            <w:pPr>
              <w:spacing w:after="0" w:line="259" w:lineRule="auto"/>
              <w:ind w:left="830" w:firstLine="0"/>
              <w:jc w:val="left"/>
              <w:rPr>
                <w:rFonts w:ascii="Raleway" w:hAnsi="Raleway"/>
              </w:rPr>
            </w:pPr>
            <w:r w:rsidRPr="00E71DC0">
              <w:rPr>
                <w:rFonts w:ascii="Raleway" w:hAnsi="Raleway"/>
              </w:rPr>
              <w:t xml:space="preserve">  </w:t>
            </w:r>
          </w:p>
          <w:p w14:paraId="63B5534C" w14:textId="77777777" w:rsidR="00E10BD5" w:rsidRPr="00E71DC0" w:rsidRDefault="00F117C0">
            <w:pPr>
              <w:spacing w:after="0" w:line="239" w:lineRule="auto"/>
              <w:ind w:left="245" w:firstLine="0"/>
              <w:jc w:val="left"/>
              <w:rPr>
                <w:rFonts w:ascii="Raleway" w:hAnsi="Raleway"/>
              </w:rPr>
            </w:pPr>
            <w:r w:rsidRPr="00E71DC0">
              <w:rPr>
                <w:rFonts w:ascii="Raleway" w:hAnsi="Raleway"/>
                <w:i/>
              </w:rPr>
              <w:t xml:space="preserve">Examples: an illegal activity…persistent discriminatory behaviour…alcohol on site. </w:t>
            </w:r>
            <w:r w:rsidRPr="00E71DC0">
              <w:rPr>
                <w:rFonts w:ascii="Raleway" w:hAnsi="Raleway"/>
              </w:rPr>
              <w:t xml:space="preserve"> </w:t>
            </w:r>
          </w:p>
          <w:p w14:paraId="3E4980D9" w14:textId="77777777" w:rsidR="00E10BD5" w:rsidRPr="00E71DC0" w:rsidRDefault="00F117C0">
            <w:pPr>
              <w:spacing w:after="0" w:line="259" w:lineRule="auto"/>
              <w:ind w:left="245" w:firstLine="0"/>
              <w:jc w:val="left"/>
              <w:rPr>
                <w:rFonts w:ascii="Raleway" w:hAnsi="Raleway"/>
              </w:rPr>
            </w:pPr>
            <w:r w:rsidRPr="00E71DC0">
              <w:rPr>
                <w:rFonts w:ascii="Raleway" w:hAnsi="Raleway"/>
                <w:i/>
              </w:rPr>
              <w:t xml:space="preserve"> </w:t>
            </w:r>
            <w:r w:rsidRPr="00E71DC0">
              <w:rPr>
                <w:rFonts w:ascii="Raleway" w:hAnsi="Raleway"/>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24E0D070" w14:textId="77777777" w:rsidR="00E10BD5" w:rsidRPr="00E71DC0" w:rsidRDefault="00F117C0">
            <w:pPr>
              <w:spacing w:after="0" w:line="239" w:lineRule="auto"/>
              <w:ind w:left="470" w:firstLine="0"/>
              <w:jc w:val="left"/>
              <w:rPr>
                <w:rFonts w:ascii="Raleway" w:hAnsi="Raleway"/>
              </w:rPr>
            </w:pPr>
            <w:r w:rsidRPr="00E71DC0">
              <w:rPr>
                <w:rFonts w:ascii="Raleway" w:hAnsi="Raleway"/>
              </w:rPr>
              <w:t xml:space="preserve">called in for a meeting with the Headmaster. </w:t>
            </w:r>
          </w:p>
          <w:p w14:paraId="5FA916BA" w14:textId="77777777" w:rsidR="00E10BD5" w:rsidRPr="00E71DC0" w:rsidRDefault="00F117C0">
            <w:pPr>
              <w:spacing w:after="0" w:line="259" w:lineRule="auto"/>
              <w:ind w:left="0" w:right="84" w:firstLine="0"/>
              <w:jc w:val="center"/>
              <w:rPr>
                <w:rFonts w:ascii="Raleway" w:hAnsi="Raleway"/>
              </w:rPr>
            </w:pPr>
            <w:r w:rsidRPr="00E71DC0">
              <w:rPr>
                <w:rFonts w:ascii="Raleway" w:hAnsi="Raleway"/>
              </w:rPr>
              <w:t xml:space="preserve">4 de-merits. </w:t>
            </w:r>
          </w:p>
        </w:tc>
        <w:tc>
          <w:tcPr>
            <w:tcW w:w="2155" w:type="dxa"/>
            <w:tcBorders>
              <w:top w:val="single" w:sz="4" w:space="0" w:color="BDD6ED"/>
              <w:left w:val="single" w:sz="4" w:space="0" w:color="BDD6ED"/>
              <w:bottom w:val="single" w:sz="4" w:space="0" w:color="BDD6ED"/>
              <w:right w:val="single" w:sz="4" w:space="0" w:color="BDD6ED"/>
            </w:tcBorders>
          </w:tcPr>
          <w:p w14:paraId="74D9C6B1" w14:textId="77777777" w:rsidR="00E10BD5" w:rsidRPr="00E71DC0" w:rsidRDefault="00E10BD5">
            <w:pPr>
              <w:spacing w:after="160" w:line="259" w:lineRule="auto"/>
              <w:ind w:left="0" w:firstLine="0"/>
              <w:jc w:val="left"/>
              <w:rPr>
                <w:rFonts w:ascii="Raleway" w:hAnsi="Raleway"/>
              </w:rPr>
            </w:pPr>
          </w:p>
        </w:tc>
      </w:tr>
      <w:tr w:rsidR="00E10BD5" w:rsidRPr="00E71DC0" w14:paraId="1175EF9F" w14:textId="77777777">
        <w:trPr>
          <w:trHeight w:val="278"/>
        </w:trPr>
        <w:tc>
          <w:tcPr>
            <w:tcW w:w="2170" w:type="dxa"/>
            <w:tcBorders>
              <w:top w:val="single" w:sz="4" w:space="0" w:color="BDD6ED"/>
              <w:left w:val="single" w:sz="4" w:space="0" w:color="BDD6ED"/>
              <w:bottom w:val="single" w:sz="4" w:space="0" w:color="BDD6ED"/>
              <w:right w:val="single" w:sz="4" w:space="0" w:color="BDD6ED"/>
            </w:tcBorders>
          </w:tcPr>
          <w:p w14:paraId="15A1752A"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  </w:t>
            </w:r>
          </w:p>
        </w:tc>
        <w:tc>
          <w:tcPr>
            <w:tcW w:w="2491" w:type="dxa"/>
            <w:tcBorders>
              <w:top w:val="single" w:sz="4" w:space="0" w:color="BDD6ED"/>
              <w:left w:val="single" w:sz="4" w:space="0" w:color="BDD6ED"/>
              <w:bottom w:val="single" w:sz="4" w:space="0" w:color="BDD6ED"/>
              <w:right w:val="single" w:sz="4" w:space="0" w:color="BDD6ED"/>
            </w:tcBorders>
          </w:tcPr>
          <w:p w14:paraId="6E1881C1"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3D36BD7A"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tc>
        <w:tc>
          <w:tcPr>
            <w:tcW w:w="2155" w:type="dxa"/>
            <w:tcBorders>
              <w:top w:val="single" w:sz="4" w:space="0" w:color="BDD6ED"/>
              <w:left w:val="single" w:sz="4" w:space="0" w:color="BDD6ED"/>
              <w:bottom w:val="single" w:sz="4" w:space="0" w:color="BDD6ED"/>
              <w:right w:val="single" w:sz="4" w:space="0" w:color="BDD6ED"/>
            </w:tcBorders>
          </w:tcPr>
          <w:p w14:paraId="780FCE9A"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tc>
      </w:tr>
      <w:tr w:rsidR="00E10BD5" w:rsidRPr="00E71DC0" w14:paraId="18C5DCFA" w14:textId="77777777">
        <w:trPr>
          <w:trHeight w:val="6758"/>
        </w:trPr>
        <w:tc>
          <w:tcPr>
            <w:tcW w:w="2170" w:type="dxa"/>
            <w:tcBorders>
              <w:top w:val="single" w:sz="4" w:space="0" w:color="BDD6ED"/>
              <w:left w:val="single" w:sz="4" w:space="0" w:color="BDD6ED"/>
              <w:bottom w:val="single" w:sz="4" w:space="0" w:color="BDD6ED"/>
              <w:right w:val="single" w:sz="4" w:space="0" w:color="BDD6ED"/>
            </w:tcBorders>
          </w:tcPr>
          <w:p w14:paraId="74765C08" w14:textId="77777777" w:rsidR="00E10BD5" w:rsidRPr="00E71DC0" w:rsidRDefault="00F117C0">
            <w:pPr>
              <w:spacing w:after="0" w:line="259" w:lineRule="auto"/>
              <w:ind w:left="470" w:firstLine="0"/>
              <w:jc w:val="left"/>
              <w:rPr>
                <w:rFonts w:ascii="Raleway" w:hAnsi="Raleway"/>
              </w:rPr>
            </w:pPr>
            <w:r w:rsidRPr="00E71DC0">
              <w:rPr>
                <w:rFonts w:ascii="Raleway" w:hAnsi="Raleway"/>
                <w:b/>
              </w:rPr>
              <w:lastRenderedPageBreak/>
              <w:t xml:space="preserve">  </w:t>
            </w:r>
          </w:p>
          <w:p w14:paraId="7BB5A4BA"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Level 3 </w:t>
            </w:r>
          </w:p>
          <w:p w14:paraId="027D5D4C"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  </w:t>
            </w:r>
          </w:p>
          <w:p w14:paraId="1E70EB7A"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SERIOUS  </w:t>
            </w:r>
          </w:p>
          <w:p w14:paraId="6D066A02"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IMPACT  </w:t>
            </w:r>
          </w:p>
        </w:tc>
        <w:tc>
          <w:tcPr>
            <w:tcW w:w="2491" w:type="dxa"/>
            <w:tcBorders>
              <w:top w:val="single" w:sz="4" w:space="0" w:color="BDD6ED"/>
              <w:left w:val="single" w:sz="4" w:space="0" w:color="BDD6ED"/>
              <w:bottom w:val="single" w:sz="4" w:space="0" w:color="BDD6ED"/>
              <w:right w:val="single" w:sz="4" w:space="0" w:color="BDD6ED"/>
            </w:tcBorders>
          </w:tcPr>
          <w:p w14:paraId="2A1DB288"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5056E326"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3054F72E" w14:textId="77777777" w:rsidR="00E10BD5" w:rsidRPr="00E71DC0" w:rsidRDefault="00F117C0">
            <w:pPr>
              <w:spacing w:after="2" w:line="238" w:lineRule="auto"/>
              <w:ind w:left="245" w:firstLine="0"/>
              <w:jc w:val="left"/>
              <w:rPr>
                <w:rFonts w:ascii="Raleway" w:hAnsi="Raleway"/>
              </w:rPr>
            </w:pPr>
            <w:r w:rsidRPr="00E71DC0">
              <w:rPr>
                <w:rFonts w:ascii="Raleway" w:hAnsi="Raleway"/>
                <w:b/>
              </w:rPr>
              <w:t xml:space="preserve">Any one of the following actions would result in 3 demerits. </w:t>
            </w:r>
            <w:r w:rsidRPr="00E71DC0">
              <w:rPr>
                <w:rFonts w:ascii="Raleway" w:hAnsi="Raleway"/>
              </w:rPr>
              <w:t xml:space="preserve"> </w:t>
            </w:r>
          </w:p>
          <w:p w14:paraId="469B7966"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558D2827" w14:textId="77777777" w:rsidR="00E10BD5" w:rsidRPr="00E71DC0" w:rsidRDefault="00F117C0">
            <w:pPr>
              <w:spacing w:after="9" w:line="241"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Consistent failure to seek out challenging tasks demonstrating a complete lack of</w:t>
            </w:r>
            <w:r w:rsidRPr="00E71DC0">
              <w:rPr>
                <w:rFonts w:ascii="Raleway" w:hAnsi="Raleway"/>
                <w:b/>
              </w:rPr>
              <w:t xml:space="preserve"> Resilience</w:t>
            </w:r>
            <w:r w:rsidRPr="00E71DC0">
              <w:rPr>
                <w:rFonts w:ascii="Raleway" w:eastAsia="Times New Roman" w:hAnsi="Raleway" w:cs="Times New Roman"/>
              </w:rPr>
              <w:t xml:space="preserve"> </w:t>
            </w:r>
          </w:p>
          <w:p w14:paraId="234A41CD" w14:textId="77777777" w:rsidR="00E10BD5" w:rsidRPr="00E71DC0" w:rsidRDefault="00F117C0">
            <w:pPr>
              <w:spacing w:after="10" w:line="239"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Continued negative course of action is affecting your learning/future success as a result of low levels of </w:t>
            </w:r>
            <w:r w:rsidRPr="00E71DC0">
              <w:rPr>
                <w:rFonts w:ascii="Raleway" w:hAnsi="Raleway"/>
                <w:b/>
              </w:rPr>
              <w:t>Scholarship</w:t>
            </w:r>
            <w:r w:rsidRPr="00E71DC0">
              <w:rPr>
                <w:rFonts w:ascii="Raleway" w:hAnsi="Raleway"/>
              </w:rPr>
              <w:t xml:space="preserve"> in multiple subjects.</w:t>
            </w:r>
            <w:r w:rsidRPr="00E71DC0">
              <w:rPr>
                <w:rFonts w:ascii="Raleway" w:eastAsia="Times New Roman" w:hAnsi="Raleway" w:cs="Times New Roman"/>
              </w:rPr>
              <w:t xml:space="preserve"> </w:t>
            </w:r>
          </w:p>
          <w:p w14:paraId="72CB22F2" w14:textId="77777777" w:rsidR="00E10BD5" w:rsidRPr="00E71DC0" w:rsidRDefault="00F117C0">
            <w:pPr>
              <w:spacing w:after="0" w:line="259"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Actions could cause long term harm to yourself and others if actions continue demonstrating a lack of </w:t>
            </w:r>
            <w:r w:rsidRPr="00E71DC0">
              <w:rPr>
                <w:rFonts w:ascii="Raleway" w:hAnsi="Raleway"/>
                <w:b/>
              </w:rPr>
              <w:t>Fellowship</w:t>
            </w:r>
            <w:r w:rsidRPr="00E71DC0">
              <w:rPr>
                <w:rFonts w:ascii="Raleway" w:hAnsi="Raleway"/>
              </w:rPr>
              <w:t>.</w:t>
            </w:r>
            <w:r w:rsidRPr="00E71DC0">
              <w:rPr>
                <w:rFonts w:ascii="Raleway" w:eastAsia="Times New Roman" w:hAnsi="Raleway" w:cs="Times New Roman"/>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76089712"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429882CD"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6FDED6A6" w14:textId="0E22C1C0" w:rsidR="00E10BD5" w:rsidRPr="00E71DC0" w:rsidRDefault="007058E0">
            <w:pPr>
              <w:spacing w:after="1" w:line="238" w:lineRule="auto"/>
              <w:ind w:left="470" w:right="3" w:firstLine="0"/>
              <w:jc w:val="left"/>
              <w:rPr>
                <w:rFonts w:ascii="Raleway" w:hAnsi="Raleway"/>
              </w:rPr>
            </w:pPr>
            <w:r>
              <w:rPr>
                <w:rFonts w:ascii="Raleway" w:hAnsi="Raleway"/>
              </w:rPr>
              <w:t>3</w:t>
            </w:r>
            <w:r w:rsidR="00F117C0" w:rsidRPr="00E71DC0">
              <w:rPr>
                <w:rFonts w:ascii="Raleway" w:hAnsi="Raleway"/>
              </w:rPr>
              <w:t xml:space="preserve"> de-merits in one week will automatically result in detention on the </w:t>
            </w:r>
            <w:r>
              <w:rPr>
                <w:rFonts w:ascii="Raleway" w:hAnsi="Raleway"/>
              </w:rPr>
              <w:t>Monday</w:t>
            </w:r>
            <w:r w:rsidR="00F117C0" w:rsidRPr="00E71DC0">
              <w:rPr>
                <w:rFonts w:ascii="Raleway" w:hAnsi="Raleway"/>
              </w:rPr>
              <w:t xml:space="preserve"> following. </w:t>
            </w:r>
          </w:p>
          <w:p w14:paraId="52DD98E3"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1A3F1C9A" w14:textId="77777777" w:rsidR="00E10BD5" w:rsidRPr="00E71DC0" w:rsidRDefault="00F117C0">
            <w:pPr>
              <w:spacing w:after="0" w:line="239" w:lineRule="auto"/>
              <w:ind w:left="470" w:firstLine="0"/>
              <w:jc w:val="left"/>
              <w:rPr>
                <w:rFonts w:ascii="Raleway" w:hAnsi="Raleway"/>
              </w:rPr>
            </w:pPr>
            <w:r w:rsidRPr="00E71DC0">
              <w:rPr>
                <w:rFonts w:ascii="Raleway" w:hAnsi="Raleway"/>
              </w:rPr>
              <w:t xml:space="preserve">Phone call home will be made by the Head of House. </w:t>
            </w:r>
          </w:p>
          <w:p w14:paraId="0238F526" w14:textId="77777777" w:rsidR="00E10BD5" w:rsidRPr="00E71DC0" w:rsidRDefault="00F117C0">
            <w:pPr>
              <w:spacing w:after="0" w:line="239" w:lineRule="auto"/>
              <w:ind w:left="470" w:firstLine="0"/>
              <w:jc w:val="left"/>
              <w:rPr>
                <w:rFonts w:ascii="Raleway" w:hAnsi="Raleway"/>
              </w:rPr>
            </w:pPr>
            <w:r w:rsidRPr="00E71DC0">
              <w:rPr>
                <w:rFonts w:ascii="Raleway" w:hAnsi="Raleway"/>
              </w:rPr>
              <w:t xml:space="preserve">Additionally a behaviour contract may be issued. </w:t>
            </w:r>
          </w:p>
          <w:p w14:paraId="73A23136" w14:textId="77777777" w:rsidR="00E10BD5" w:rsidRDefault="00F117C0">
            <w:pPr>
              <w:spacing w:after="0" w:line="259" w:lineRule="auto"/>
              <w:ind w:left="470" w:firstLine="0"/>
              <w:jc w:val="left"/>
              <w:rPr>
                <w:rFonts w:ascii="Raleway" w:hAnsi="Raleway"/>
              </w:rPr>
            </w:pPr>
            <w:r w:rsidRPr="00E71DC0">
              <w:rPr>
                <w:rFonts w:ascii="Raleway" w:hAnsi="Raleway"/>
              </w:rPr>
              <w:t xml:space="preserve">3 de-merits. </w:t>
            </w:r>
          </w:p>
          <w:p w14:paraId="5E2164EE" w14:textId="77BB58EF" w:rsidR="00A41DB5" w:rsidRPr="00E71DC0" w:rsidRDefault="00A41DB5">
            <w:pPr>
              <w:spacing w:after="0" w:line="259" w:lineRule="auto"/>
              <w:ind w:left="470" w:firstLine="0"/>
              <w:jc w:val="left"/>
              <w:rPr>
                <w:rFonts w:ascii="Raleway" w:hAnsi="Raleway"/>
              </w:rPr>
            </w:pPr>
            <w:r>
              <w:rPr>
                <w:rFonts w:ascii="Raleway" w:hAnsi="Raleway"/>
              </w:rPr>
              <w:t>Afterschool detention.</w:t>
            </w:r>
          </w:p>
        </w:tc>
        <w:tc>
          <w:tcPr>
            <w:tcW w:w="2155" w:type="dxa"/>
            <w:tcBorders>
              <w:top w:val="single" w:sz="4" w:space="0" w:color="BDD6ED"/>
              <w:left w:val="single" w:sz="4" w:space="0" w:color="BDD6ED"/>
              <w:bottom w:val="single" w:sz="4" w:space="0" w:color="BDD6ED"/>
              <w:right w:val="single" w:sz="4" w:space="0" w:color="BDD6ED"/>
            </w:tcBorders>
          </w:tcPr>
          <w:p w14:paraId="4229EC29"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p w14:paraId="5D55A860"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p w14:paraId="3A294FA7"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p w14:paraId="5DE19F45" w14:textId="77777777" w:rsidR="00E10BD5" w:rsidRPr="00E71DC0" w:rsidRDefault="00F117C0">
            <w:pPr>
              <w:spacing w:after="0" w:line="239" w:lineRule="auto"/>
              <w:ind w:left="466" w:firstLine="0"/>
              <w:jc w:val="left"/>
              <w:rPr>
                <w:rFonts w:ascii="Raleway" w:hAnsi="Raleway"/>
              </w:rPr>
            </w:pPr>
            <w:r w:rsidRPr="00E71DC0">
              <w:rPr>
                <w:rFonts w:ascii="Raleway" w:hAnsi="Raleway"/>
              </w:rPr>
              <w:t xml:space="preserve">Head of Faculty Head of House  </w:t>
            </w:r>
          </w:p>
          <w:p w14:paraId="33A7FF98" w14:textId="01EB06D5" w:rsidR="00E10BD5" w:rsidRPr="00E71DC0" w:rsidRDefault="00F117C0">
            <w:pPr>
              <w:spacing w:after="0" w:line="259" w:lineRule="auto"/>
              <w:ind w:left="466" w:firstLine="0"/>
              <w:jc w:val="left"/>
              <w:rPr>
                <w:rFonts w:ascii="Raleway" w:hAnsi="Raleway"/>
              </w:rPr>
            </w:pPr>
            <w:r w:rsidRPr="00E71DC0">
              <w:rPr>
                <w:rFonts w:ascii="Raleway" w:hAnsi="Raleway"/>
              </w:rPr>
              <w:t xml:space="preserve">Head of </w:t>
            </w:r>
            <w:r w:rsidR="007058E0">
              <w:rPr>
                <w:rFonts w:ascii="Raleway" w:hAnsi="Raleway"/>
              </w:rPr>
              <w:t>Conduct</w:t>
            </w:r>
            <w:r w:rsidRPr="00E71DC0">
              <w:rPr>
                <w:rFonts w:ascii="Raleway" w:hAnsi="Raleway"/>
              </w:rPr>
              <w:t xml:space="preserve">. </w:t>
            </w:r>
          </w:p>
          <w:p w14:paraId="4F0548C7"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tc>
      </w:tr>
    </w:tbl>
    <w:p w14:paraId="79BB1EC2" w14:textId="77777777" w:rsidR="00E10BD5" w:rsidRPr="00E71DC0" w:rsidRDefault="00E10BD5">
      <w:pPr>
        <w:spacing w:after="0" w:line="259" w:lineRule="auto"/>
        <w:ind w:left="-1440" w:right="12" w:firstLine="0"/>
        <w:jc w:val="left"/>
        <w:rPr>
          <w:rFonts w:ascii="Raleway" w:hAnsi="Raleway"/>
        </w:rPr>
      </w:pPr>
    </w:p>
    <w:tbl>
      <w:tblPr>
        <w:tblStyle w:val="TableGrid"/>
        <w:tblW w:w="9014" w:type="dxa"/>
        <w:tblInd w:w="5" w:type="dxa"/>
        <w:tblCellMar>
          <w:top w:w="6" w:type="dxa"/>
          <w:right w:w="37" w:type="dxa"/>
        </w:tblCellMar>
        <w:tblLook w:val="04A0" w:firstRow="1" w:lastRow="0" w:firstColumn="1" w:lastColumn="0" w:noHBand="0" w:noVBand="1"/>
      </w:tblPr>
      <w:tblGrid>
        <w:gridCol w:w="2161"/>
        <w:gridCol w:w="2525"/>
        <w:gridCol w:w="2191"/>
        <w:gridCol w:w="2137"/>
      </w:tblGrid>
      <w:tr w:rsidR="00E10BD5" w:rsidRPr="00E71DC0" w14:paraId="08061989" w14:textId="77777777">
        <w:trPr>
          <w:trHeight w:val="2429"/>
        </w:trPr>
        <w:tc>
          <w:tcPr>
            <w:tcW w:w="2170" w:type="dxa"/>
            <w:tcBorders>
              <w:top w:val="single" w:sz="4" w:space="0" w:color="BDD6ED"/>
              <w:left w:val="single" w:sz="4" w:space="0" w:color="BDD6ED"/>
              <w:bottom w:val="single" w:sz="4" w:space="0" w:color="BDD6ED"/>
              <w:right w:val="single" w:sz="4" w:space="0" w:color="BDD6ED"/>
            </w:tcBorders>
          </w:tcPr>
          <w:p w14:paraId="1A9804AC" w14:textId="77777777" w:rsidR="00E10BD5" w:rsidRPr="00E71DC0" w:rsidRDefault="00E10BD5">
            <w:pPr>
              <w:spacing w:after="160" w:line="259" w:lineRule="auto"/>
              <w:ind w:left="0" w:firstLine="0"/>
              <w:jc w:val="left"/>
              <w:rPr>
                <w:rFonts w:ascii="Raleway" w:hAnsi="Raleway"/>
              </w:rPr>
            </w:pPr>
          </w:p>
        </w:tc>
        <w:tc>
          <w:tcPr>
            <w:tcW w:w="2491" w:type="dxa"/>
            <w:tcBorders>
              <w:top w:val="single" w:sz="4" w:space="0" w:color="BDD6ED"/>
              <w:left w:val="single" w:sz="4" w:space="0" w:color="BDD6ED"/>
              <w:bottom w:val="single" w:sz="4" w:space="0" w:color="BDD6ED"/>
              <w:right w:val="single" w:sz="4" w:space="0" w:color="BDD6ED"/>
            </w:tcBorders>
          </w:tcPr>
          <w:p w14:paraId="54F7E844" w14:textId="77777777" w:rsidR="00E10BD5" w:rsidRPr="00E71DC0" w:rsidRDefault="00F117C0">
            <w:pPr>
              <w:spacing w:after="0" w:line="259" w:lineRule="auto"/>
              <w:ind w:left="830" w:firstLine="0"/>
              <w:jc w:val="left"/>
              <w:rPr>
                <w:rFonts w:ascii="Raleway" w:hAnsi="Raleway"/>
              </w:rPr>
            </w:pPr>
            <w:r w:rsidRPr="00E71DC0">
              <w:rPr>
                <w:rFonts w:ascii="Raleway" w:hAnsi="Raleway"/>
                <w:b/>
              </w:rPr>
              <w:t xml:space="preserve"> </w:t>
            </w:r>
            <w:r w:rsidRPr="00E71DC0">
              <w:rPr>
                <w:rFonts w:ascii="Raleway" w:hAnsi="Raleway"/>
              </w:rPr>
              <w:t xml:space="preserve"> </w:t>
            </w:r>
          </w:p>
          <w:p w14:paraId="459651DE" w14:textId="77777777" w:rsidR="00E10BD5" w:rsidRPr="00E71DC0" w:rsidRDefault="00F117C0">
            <w:pPr>
              <w:spacing w:after="0" w:line="259" w:lineRule="auto"/>
              <w:ind w:left="830" w:firstLine="0"/>
              <w:jc w:val="left"/>
              <w:rPr>
                <w:rFonts w:ascii="Raleway" w:hAnsi="Raleway"/>
              </w:rPr>
            </w:pPr>
            <w:r w:rsidRPr="00E71DC0">
              <w:rPr>
                <w:rFonts w:ascii="Raleway" w:hAnsi="Raleway"/>
              </w:rPr>
              <w:t xml:space="preserve">  </w:t>
            </w:r>
          </w:p>
          <w:p w14:paraId="32CF9155"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600741FE" w14:textId="0AE162F3" w:rsidR="00E10BD5" w:rsidRPr="00E71DC0" w:rsidRDefault="00F117C0">
            <w:pPr>
              <w:spacing w:after="0" w:line="259" w:lineRule="auto"/>
              <w:ind w:left="245" w:right="18" w:firstLine="0"/>
              <w:jc w:val="left"/>
              <w:rPr>
                <w:rFonts w:ascii="Raleway" w:hAnsi="Raleway"/>
              </w:rPr>
            </w:pPr>
            <w:r w:rsidRPr="00E71DC0">
              <w:rPr>
                <w:rFonts w:ascii="Raleway" w:hAnsi="Raleway"/>
                <w:i/>
              </w:rPr>
              <w:t>Examples: non</w:t>
            </w:r>
            <w:r w:rsidR="007058E0">
              <w:rPr>
                <w:rFonts w:ascii="Raleway" w:hAnsi="Raleway"/>
                <w:i/>
              </w:rPr>
              <w:t>-</w:t>
            </w:r>
            <w:r w:rsidRPr="00E71DC0">
              <w:rPr>
                <w:rFonts w:ascii="Raleway" w:hAnsi="Raleway"/>
                <w:i/>
              </w:rPr>
              <w:t xml:space="preserve">authorised off-site absences…bullying…low level of scholarship across multiple subjects. </w:t>
            </w:r>
            <w:r w:rsidRPr="00E71DC0">
              <w:rPr>
                <w:rFonts w:ascii="Raleway" w:hAnsi="Raleway"/>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117B9E7E" w14:textId="77777777" w:rsidR="00E10BD5" w:rsidRPr="00E71DC0" w:rsidRDefault="00E10BD5">
            <w:pPr>
              <w:spacing w:after="160" w:line="259" w:lineRule="auto"/>
              <w:ind w:left="0" w:firstLine="0"/>
              <w:jc w:val="left"/>
              <w:rPr>
                <w:rFonts w:ascii="Raleway" w:hAnsi="Raleway"/>
              </w:rPr>
            </w:pPr>
          </w:p>
        </w:tc>
        <w:tc>
          <w:tcPr>
            <w:tcW w:w="2155" w:type="dxa"/>
            <w:tcBorders>
              <w:top w:val="single" w:sz="4" w:space="0" w:color="BDD6ED"/>
              <w:left w:val="single" w:sz="4" w:space="0" w:color="BDD6ED"/>
              <w:bottom w:val="single" w:sz="4" w:space="0" w:color="BDD6ED"/>
              <w:right w:val="single" w:sz="4" w:space="0" w:color="BDD6ED"/>
            </w:tcBorders>
          </w:tcPr>
          <w:p w14:paraId="4E7C0CDB" w14:textId="77777777" w:rsidR="00E10BD5" w:rsidRPr="00E71DC0" w:rsidRDefault="00E10BD5">
            <w:pPr>
              <w:spacing w:after="160" w:line="259" w:lineRule="auto"/>
              <w:ind w:left="0" w:firstLine="0"/>
              <w:jc w:val="left"/>
              <w:rPr>
                <w:rFonts w:ascii="Raleway" w:hAnsi="Raleway"/>
              </w:rPr>
            </w:pPr>
          </w:p>
        </w:tc>
      </w:tr>
      <w:tr w:rsidR="00E10BD5" w:rsidRPr="00E71DC0" w14:paraId="04A55FB0" w14:textId="77777777">
        <w:trPr>
          <w:trHeight w:val="278"/>
        </w:trPr>
        <w:tc>
          <w:tcPr>
            <w:tcW w:w="2170" w:type="dxa"/>
            <w:tcBorders>
              <w:top w:val="single" w:sz="4" w:space="0" w:color="BDD6ED"/>
              <w:left w:val="single" w:sz="4" w:space="0" w:color="BDD6ED"/>
              <w:bottom w:val="single" w:sz="4" w:space="0" w:color="BDD6ED"/>
              <w:right w:val="single" w:sz="4" w:space="0" w:color="BDD6ED"/>
            </w:tcBorders>
          </w:tcPr>
          <w:p w14:paraId="6D0E466D"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  </w:t>
            </w:r>
          </w:p>
        </w:tc>
        <w:tc>
          <w:tcPr>
            <w:tcW w:w="2491" w:type="dxa"/>
            <w:tcBorders>
              <w:top w:val="single" w:sz="4" w:space="0" w:color="BDD6ED"/>
              <w:left w:val="single" w:sz="4" w:space="0" w:color="BDD6ED"/>
              <w:bottom w:val="single" w:sz="4" w:space="0" w:color="BDD6ED"/>
              <w:right w:val="single" w:sz="4" w:space="0" w:color="BDD6ED"/>
            </w:tcBorders>
          </w:tcPr>
          <w:p w14:paraId="57B0C380"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3348E1BD"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tc>
        <w:tc>
          <w:tcPr>
            <w:tcW w:w="2155" w:type="dxa"/>
            <w:tcBorders>
              <w:top w:val="single" w:sz="4" w:space="0" w:color="BDD6ED"/>
              <w:left w:val="single" w:sz="4" w:space="0" w:color="BDD6ED"/>
              <w:bottom w:val="single" w:sz="4" w:space="0" w:color="BDD6ED"/>
              <w:right w:val="single" w:sz="4" w:space="0" w:color="BDD6ED"/>
            </w:tcBorders>
          </w:tcPr>
          <w:p w14:paraId="0E08DA24"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tc>
      </w:tr>
      <w:tr w:rsidR="00E10BD5" w:rsidRPr="00E71DC0" w14:paraId="4DFB6F1C" w14:textId="77777777">
        <w:trPr>
          <w:trHeight w:val="9173"/>
        </w:trPr>
        <w:tc>
          <w:tcPr>
            <w:tcW w:w="2170" w:type="dxa"/>
            <w:tcBorders>
              <w:top w:val="single" w:sz="4" w:space="0" w:color="BDD6ED"/>
              <w:left w:val="single" w:sz="4" w:space="0" w:color="BDD6ED"/>
              <w:bottom w:val="single" w:sz="4" w:space="0" w:color="BDD6ED"/>
              <w:right w:val="single" w:sz="4" w:space="0" w:color="BDD6ED"/>
            </w:tcBorders>
          </w:tcPr>
          <w:p w14:paraId="575496C9" w14:textId="77777777" w:rsidR="00E10BD5" w:rsidRPr="00E71DC0" w:rsidRDefault="00F117C0">
            <w:pPr>
              <w:spacing w:after="0" w:line="259" w:lineRule="auto"/>
              <w:ind w:left="470" w:firstLine="0"/>
              <w:jc w:val="left"/>
              <w:rPr>
                <w:rFonts w:ascii="Raleway" w:hAnsi="Raleway"/>
              </w:rPr>
            </w:pPr>
            <w:r w:rsidRPr="00E71DC0">
              <w:rPr>
                <w:rFonts w:ascii="Raleway" w:hAnsi="Raleway"/>
                <w:b/>
              </w:rPr>
              <w:lastRenderedPageBreak/>
              <w:t xml:space="preserve">Level 2 </w:t>
            </w:r>
          </w:p>
          <w:p w14:paraId="63299188"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  </w:t>
            </w:r>
          </w:p>
          <w:p w14:paraId="4CC0F98E" w14:textId="77777777" w:rsidR="00E10BD5" w:rsidRPr="00E71DC0" w:rsidRDefault="00F117C0">
            <w:pPr>
              <w:spacing w:after="0" w:line="259" w:lineRule="auto"/>
              <w:ind w:left="0" w:right="1" w:firstLine="0"/>
              <w:jc w:val="center"/>
              <w:rPr>
                <w:rFonts w:ascii="Raleway" w:hAnsi="Raleway"/>
              </w:rPr>
            </w:pPr>
            <w:r w:rsidRPr="00E71DC0">
              <w:rPr>
                <w:rFonts w:ascii="Raleway" w:hAnsi="Raleway"/>
                <w:b/>
              </w:rPr>
              <w:t xml:space="preserve">SIGNIFICANT </w:t>
            </w:r>
          </w:p>
          <w:p w14:paraId="22328CB0"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IMPACT  </w:t>
            </w:r>
          </w:p>
        </w:tc>
        <w:tc>
          <w:tcPr>
            <w:tcW w:w="2491" w:type="dxa"/>
            <w:tcBorders>
              <w:top w:val="single" w:sz="4" w:space="0" w:color="BDD6ED"/>
              <w:left w:val="single" w:sz="4" w:space="0" w:color="BDD6ED"/>
              <w:bottom w:val="single" w:sz="4" w:space="0" w:color="BDD6ED"/>
              <w:right w:val="single" w:sz="4" w:space="0" w:color="BDD6ED"/>
            </w:tcBorders>
          </w:tcPr>
          <w:p w14:paraId="084BF616"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652C5BAB"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71C5995E" w14:textId="77777777" w:rsidR="00E10BD5" w:rsidRPr="00E71DC0" w:rsidRDefault="00F117C0">
            <w:pPr>
              <w:spacing w:after="0" w:line="239" w:lineRule="auto"/>
              <w:ind w:left="245" w:firstLine="0"/>
              <w:jc w:val="left"/>
              <w:rPr>
                <w:rFonts w:ascii="Raleway" w:hAnsi="Raleway"/>
              </w:rPr>
            </w:pPr>
            <w:r w:rsidRPr="00E71DC0">
              <w:rPr>
                <w:rFonts w:ascii="Raleway" w:hAnsi="Raleway"/>
                <w:b/>
              </w:rPr>
              <w:t xml:space="preserve">Any of the following actions would result in </w:t>
            </w:r>
          </w:p>
          <w:p w14:paraId="44999AB7" w14:textId="77777777" w:rsidR="00E10BD5" w:rsidRPr="00E71DC0" w:rsidRDefault="00F117C0">
            <w:pPr>
              <w:spacing w:after="0" w:line="259" w:lineRule="auto"/>
              <w:ind w:left="245" w:firstLine="0"/>
              <w:jc w:val="left"/>
              <w:rPr>
                <w:rFonts w:ascii="Raleway" w:hAnsi="Raleway"/>
              </w:rPr>
            </w:pPr>
            <w:r w:rsidRPr="00E71DC0">
              <w:rPr>
                <w:rFonts w:ascii="Raleway" w:hAnsi="Raleway"/>
                <w:b/>
              </w:rPr>
              <w:t>2 de-merits</w:t>
            </w:r>
            <w:r w:rsidRPr="00E71DC0">
              <w:rPr>
                <w:rFonts w:ascii="Raleway" w:hAnsi="Raleway"/>
              </w:rPr>
              <w:t xml:space="preserve"> </w:t>
            </w:r>
          </w:p>
          <w:p w14:paraId="53D14A27"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1F1694AF"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4052C13C" w14:textId="77777777" w:rsidR="00E10BD5" w:rsidRPr="00E71DC0" w:rsidRDefault="00F117C0">
            <w:pPr>
              <w:spacing w:after="10" w:line="239"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Continued avoidance of challenges, lack of improvement in work and failure to respond to feedback given showing little attempt to develop </w:t>
            </w:r>
            <w:r w:rsidRPr="00E71DC0">
              <w:rPr>
                <w:rFonts w:ascii="Raleway" w:hAnsi="Raleway"/>
                <w:b/>
              </w:rPr>
              <w:t>Resilience</w:t>
            </w:r>
            <w:r w:rsidRPr="00E71DC0">
              <w:rPr>
                <w:rFonts w:ascii="Raleway" w:eastAsia="Times New Roman" w:hAnsi="Raleway" w:cs="Times New Roman"/>
              </w:rPr>
              <w:t xml:space="preserve"> </w:t>
            </w:r>
          </w:p>
          <w:p w14:paraId="41CBF576" w14:textId="77777777" w:rsidR="00E10BD5" w:rsidRPr="00E71DC0" w:rsidRDefault="00F117C0">
            <w:pPr>
              <w:spacing w:after="9" w:line="241"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Failure to complete the work set in more than one lesson indicating a poor attitude to </w:t>
            </w:r>
            <w:r w:rsidRPr="00E71DC0">
              <w:rPr>
                <w:rFonts w:ascii="Raleway" w:hAnsi="Raleway"/>
                <w:b/>
              </w:rPr>
              <w:t>Scholarship</w:t>
            </w:r>
            <w:r w:rsidRPr="00E71DC0">
              <w:rPr>
                <w:rFonts w:ascii="Raleway" w:eastAsia="Times New Roman" w:hAnsi="Raleway" w:cs="Times New Roman"/>
              </w:rPr>
              <w:t xml:space="preserve"> </w:t>
            </w:r>
          </w:p>
          <w:p w14:paraId="48948177" w14:textId="77777777" w:rsidR="00E10BD5" w:rsidRPr="00E71DC0" w:rsidRDefault="00F117C0">
            <w:pPr>
              <w:spacing w:after="0" w:line="240"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Behaviour that could cause or has caused discomfort or upset to others showing lack of </w:t>
            </w:r>
            <w:r w:rsidRPr="00E71DC0">
              <w:rPr>
                <w:rFonts w:ascii="Raleway" w:hAnsi="Raleway"/>
                <w:b/>
              </w:rPr>
              <w:t>Fellowship</w:t>
            </w:r>
            <w:r w:rsidRPr="00E71DC0">
              <w:rPr>
                <w:rFonts w:ascii="Raleway" w:hAnsi="Raleway"/>
              </w:rPr>
              <w:t xml:space="preserve"> on multiple occasions</w:t>
            </w:r>
            <w:r w:rsidRPr="00E71DC0">
              <w:rPr>
                <w:rFonts w:ascii="Raleway" w:eastAsia="Times New Roman" w:hAnsi="Raleway" w:cs="Times New Roman"/>
              </w:rPr>
              <w:t xml:space="preserve"> </w:t>
            </w:r>
          </w:p>
          <w:p w14:paraId="043784A8"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60E8CD03" w14:textId="77777777" w:rsidR="00E10BD5" w:rsidRPr="00E71DC0" w:rsidRDefault="00F117C0">
            <w:pPr>
              <w:spacing w:after="0" w:line="259" w:lineRule="auto"/>
              <w:ind w:left="47" w:firstLine="0"/>
              <w:jc w:val="center"/>
              <w:rPr>
                <w:rFonts w:ascii="Raleway" w:hAnsi="Raleway"/>
              </w:rPr>
            </w:pPr>
            <w:r w:rsidRPr="00E71DC0">
              <w:rPr>
                <w:rFonts w:ascii="Raleway" w:hAnsi="Raleway"/>
              </w:rPr>
              <w:t xml:space="preserve">  </w:t>
            </w:r>
          </w:p>
          <w:p w14:paraId="5E0DDDD4" w14:textId="77777777" w:rsidR="00E10BD5" w:rsidRPr="00E71DC0" w:rsidRDefault="00F117C0">
            <w:pPr>
              <w:spacing w:after="0" w:line="259" w:lineRule="auto"/>
              <w:ind w:left="245" w:right="8" w:firstLine="0"/>
              <w:jc w:val="left"/>
              <w:rPr>
                <w:rFonts w:ascii="Raleway" w:hAnsi="Raleway"/>
              </w:rPr>
            </w:pPr>
            <w:r w:rsidRPr="00E71DC0">
              <w:rPr>
                <w:rFonts w:ascii="Raleway" w:hAnsi="Raleway"/>
                <w:i/>
              </w:rPr>
              <w:t>Examples: Inappropriate behaviour…rudeness in a lesson…not completing work set  on more than three occasions</w:t>
            </w:r>
            <w:r w:rsidRPr="00E71DC0">
              <w:rPr>
                <w:rFonts w:ascii="Raleway" w:hAnsi="Raleway"/>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550403E0"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16159DDE" w14:textId="77777777" w:rsidR="00E10BD5" w:rsidRPr="00E71DC0" w:rsidRDefault="00F117C0">
            <w:pPr>
              <w:spacing w:after="1" w:line="238" w:lineRule="auto"/>
              <w:ind w:left="470" w:right="9" w:firstLine="0"/>
              <w:jc w:val="left"/>
              <w:rPr>
                <w:rFonts w:ascii="Raleway" w:hAnsi="Raleway"/>
              </w:rPr>
            </w:pPr>
            <w:r w:rsidRPr="00E71DC0">
              <w:rPr>
                <w:rFonts w:ascii="Raleway" w:hAnsi="Raleway"/>
              </w:rPr>
              <w:t xml:space="preserve">Repeated poor scholarship should be reported to the Head of Faculty. </w:t>
            </w:r>
          </w:p>
          <w:p w14:paraId="5655F9EE"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3B6206B6" w14:textId="77777777" w:rsidR="00E10BD5" w:rsidRPr="00E71DC0" w:rsidRDefault="00F117C0">
            <w:pPr>
              <w:spacing w:after="0" w:line="239" w:lineRule="auto"/>
              <w:ind w:left="470" w:right="29" w:firstLine="0"/>
              <w:jc w:val="left"/>
              <w:rPr>
                <w:rFonts w:ascii="Raleway" w:hAnsi="Raleway"/>
              </w:rPr>
            </w:pPr>
            <w:r w:rsidRPr="00E71DC0">
              <w:rPr>
                <w:rFonts w:ascii="Raleway" w:hAnsi="Raleway"/>
              </w:rPr>
              <w:t xml:space="preserve">House tutor will meet with the pupil help develop strategies to avoid continued negative behaviour. </w:t>
            </w:r>
          </w:p>
          <w:p w14:paraId="3AA8597F"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677E2DC2" w14:textId="0A6A35F7" w:rsidR="00E10BD5" w:rsidRDefault="00F117C0">
            <w:pPr>
              <w:spacing w:after="0" w:line="239" w:lineRule="auto"/>
              <w:ind w:left="470" w:right="44" w:firstLine="0"/>
              <w:jc w:val="left"/>
              <w:rPr>
                <w:rFonts w:ascii="Raleway" w:hAnsi="Raleway"/>
              </w:rPr>
            </w:pPr>
            <w:r w:rsidRPr="00E71DC0">
              <w:rPr>
                <w:rFonts w:ascii="Raleway" w:hAnsi="Raleway"/>
              </w:rPr>
              <w:t xml:space="preserve">House leaders will inform the Head of House of the outcome. </w:t>
            </w:r>
          </w:p>
          <w:p w14:paraId="27A50B9D" w14:textId="57F24913" w:rsidR="007058E0" w:rsidRDefault="007058E0">
            <w:pPr>
              <w:spacing w:after="0" w:line="239" w:lineRule="auto"/>
              <w:ind w:left="470" w:right="44" w:firstLine="0"/>
              <w:jc w:val="left"/>
              <w:rPr>
                <w:rFonts w:ascii="Raleway" w:hAnsi="Raleway"/>
              </w:rPr>
            </w:pPr>
          </w:p>
          <w:p w14:paraId="04EA43CF" w14:textId="632A840E" w:rsidR="007058E0" w:rsidRPr="00E71DC0" w:rsidRDefault="007058E0">
            <w:pPr>
              <w:spacing w:after="0" w:line="239" w:lineRule="auto"/>
              <w:ind w:left="470" w:right="44" w:firstLine="0"/>
              <w:jc w:val="left"/>
              <w:rPr>
                <w:rFonts w:ascii="Raleway" w:hAnsi="Raleway"/>
              </w:rPr>
            </w:pPr>
            <w:r>
              <w:rPr>
                <w:rFonts w:ascii="Raleway" w:hAnsi="Raleway"/>
              </w:rPr>
              <w:t>Lunch time detention</w:t>
            </w:r>
          </w:p>
          <w:p w14:paraId="6EAE5666"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3135689D"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2 de-merits. </w:t>
            </w:r>
          </w:p>
          <w:p w14:paraId="68FB15B1"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tc>
        <w:tc>
          <w:tcPr>
            <w:tcW w:w="2155" w:type="dxa"/>
            <w:tcBorders>
              <w:top w:val="single" w:sz="4" w:space="0" w:color="BDD6ED"/>
              <w:left w:val="single" w:sz="4" w:space="0" w:color="BDD6ED"/>
              <w:bottom w:val="single" w:sz="4" w:space="0" w:color="BDD6ED"/>
              <w:right w:val="single" w:sz="4" w:space="0" w:color="BDD6ED"/>
            </w:tcBorders>
          </w:tcPr>
          <w:p w14:paraId="037C0C29"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p w14:paraId="48EB20BD"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All Staff &amp; House </w:t>
            </w:r>
          </w:p>
          <w:p w14:paraId="7F53D410"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Tutors </w:t>
            </w:r>
          </w:p>
        </w:tc>
      </w:tr>
      <w:tr w:rsidR="00E10BD5" w:rsidRPr="00E71DC0" w14:paraId="057AA7B8" w14:textId="77777777">
        <w:trPr>
          <w:trHeight w:val="278"/>
        </w:trPr>
        <w:tc>
          <w:tcPr>
            <w:tcW w:w="2170" w:type="dxa"/>
            <w:tcBorders>
              <w:top w:val="single" w:sz="4" w:space="0" w:color="BDD6ED"/>
              <w:left w:val="single" w:sz="4" w:space="0" w:color="BDD6ED"/>
              <w:bottom w:val="single" w:sz="4" w:space="0" w:color="BDD6ED"/>
              <w:right w:val="single" w:sz="4" w:space="0" w:color="BDD6ED"/>
            </w:tcBorders>
          </w:tcPr>
          <w:p w14:paraId="41E26468"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  </w:t>
            </w:r>
          </w:p>
        </w:tc>
        <w:tc>
          <w:tcPr>
            <w:tcW w:w="2491" w:type="dxa"/>
            <w:tcBorders>
              <w:top w:val="single" w:sz="4" w:space="0" w:color="BDD6ED"/>
              <w:left w:val="single" w:sz="4" w:space="0" w:color="BDD6ED"/>
              <w:bottom w:val="single" w:sz="4" w:space="0" w:color="BDD6ED"/>
              <w:right w:val="single" w:sz="4" w:space="0" w:color="BDD6ED"/>
            </w:tcBorders>
          </w:tcPr>
          <w:p w14:paraId="2532BE74"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26C1255C"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tc>
        <w:tc>
          <w:tcPr>
            <w:tcW w:w="2155" w:type="dxa"/>
            <w:tcBorders>
              <w:top w:val="single" w:sz="4" w:space="0" w:color="BDD6ED"/>
              <w:left w:val="single" w:sz="4" w:space="0" w:color="BDD6ED"/>
              <w:bottom w:val="single" w:sz="4" w:space="0" w:color="BDD6ED"/>
              <w:right w:val="single" w:sz="4" w:space="0" w:color="BDD6ED"/>
            </w:tcBorders>
          </w:tcPr>
          <w:p w14:paraId="5AC2FD42"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tc>
      </w:tr>
      <w:tr w:rsidR="00E10BD5" w:rsidRPr="00E71DC0" w14:paraId="02E84DE3" w14:textId="77777777">
        <w:trPr>
          <w:trHeight w:val="1637"/>
        </w:trPr>
        <w:tc>
          <w:tcPr>
            <w:tcW w:w="2170" w:type="dxa"/>
            <w:tcBorders>
              <w:top w:val="single" w:sz="4" w:space="0" w:color="BDD6ED"/>
              <w:left w:val="single" w:sz="4" w:space="0" w:color="BDD6ED"/>
              <w:bottom w:val="single" w:sz="4" w:space="0" w:color="BDD6ED"/>
              <w:right w:val="single" w:sz="4" w:space="0" w:color="BDD6ED"/>
            </w:tcBorders>
          </w:tcPr>
          <w:p w14:paraId="4D80F00C"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Level 1 </w:t>
            </w:r>
          </w:p>
          <w:p w14:paraId="6685CAA8"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  </w:t>
            </w:r>
          </w:p>
          <w:p w14:paraId="35BC881E"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NEGATIVE </w:t>
            </w:r>
          </w:p>
          <w:p w14:paraId="1CBEAEC2" w14:textId="77777777" w:rsidR="00E10BD5" w:rsidRPr="00E71DC0" w:rsidRDefault="00F117C0">
            <w:pPr>
              <w:spacing w:after="0" w:line="259" w:lineRule="auto"/>
              <w:ind w:left="470" w:firstLine="0"/>
              <w:jc w:val="left"/>
              <w:rPr>
                <w:rFonts w:ascii="Raleway" w:hAnsi="Raleway"/>
              </w:rPr>
            </w:pPr>
            <w:r w:rsidRPr="00E71DC0">
              <w:rPr>
                <w:rFonts w:ascii="Raleway" w:hAnsi="Raleway"/>
                <w:b/>
              </w:rPr>
              <w:t xml:space="preserve">IMPACT  </w:t>
            </w:r>
          </w:p>
        </w:tc>
        <w:tc>
          <w:tcPr>
            <w:tcW w:w="2491" w:type="dxa"/>
            <w:tcBorders>
              <w:top w:val="single" w:sz="4" w:space="0" w:color="BDD6ED"/>
              <w:left w:val="single" w:sz="4" w:space="0" w:color="BDD6ED"/>
              <w:bottom w:val="single" w:sz="4" w:space="0" w:color="BDD6ED"/>
              <w:right w:val="single" w:sz="4" w:space="0" w:color="BDD6ED"/>
            </w:tcBorders>
          </w:tcPr>
          <w:p w14:paraId="5A43035E"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57E52482"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0CB676A2" w14:textId="77777777" w:rsidR="00E10BD5" w:rsidRPr="00E71DC0" w:rsidRDefault="00F117C0">
            <w:pPr>
              <w:spacing w:after="0" w:line="242"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Failure to respond to teacher feedback showing a lack of</w:t>
            </w:r>
            <w:r w:rsidRPr="00E71DC0">
              <w:rPr>
                <w:rFonts w:ascii="Raleway" w:hAnsi="Raleway"/>
                <w:b/>
              </w:rPr>
              <w:t xml:space="preserve"> </w:t>
            </w:r>
          </w:p>
          <w:p w14:paraId="4EF1CB70" w14:textId="77777777" w:rsidR="00E10BD5" w:rsidRPr="00E71DC0" w:rsidRDefault="00F117C0">
            <w:pPr>
              <w:spacing w:after="0" w:line="259" w:lineRule="auto"/>
              <w:ind w:left="245" w:firstLine="0"/>
              <w:jc w:val="left"/>
              <w:rPr>
                <w:rFonts w:ascii="Raleway" w:hAnsi="Raleway"/>
              </w:rPr>
            </w:pPr>
            <w:r w:rsidRPr="00E71DC0">
              <w:rPr>
                <w:rFonts w:ascii="Raleway" w:hAnsi="Raleway"/>
                <w:b/>
              </w:rPr>
              <w:t>Resilience</w:t>
            </w:r>
            <w:r w:rsidRPr="00E71DC0">
              <w:rPr>
                <w:rFonts w:ascii="Raleway" w:eastAsia="Times New Roman" w:hAnsi="Raleway" w:cs="Times New Roman"/>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2D16766F"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  </w:t>
            </w:r>
          </w:p>
          <w:p w14:paraId="51CA45A2"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For all negative behaviour demonstrating a lack of resilience, scholarship or </w:t>
            </w:r>
          </w:p>
        </w:tc>
        <w:tc>
          <w:tcPr>
            <w:tcW w:w="2155" w:type="dxa"/>
            <w:tcBorders>
              <w:top w:val="single" w:sz="4" w:space="0" w:color="BDD6ED"/>
              <w:left w:val="single" w:sz="4" w:space="0" w:color="BDD6ED"/>
              <w:bottom w:val="single" w:sz="4" w:space="0" w:color="BDD6ED"/>
              <w:right w:val="single" w:sz="4" w:space="0" w:color="BDD6ED"/>
            </w:tcBorders>
          </w:tcPr>
          <w:p w14:paraId="57DE325D"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  </w:t>
            </w:r>
          </w:p>
          <w:p w14:paraId="023F03D0" w14:textId="77777777" w:rsidR="00E10BD5" w:rsidRPr="00E71DC0" w:rsidRDefault="00F117C0">
            <w:pPr>
              <w:spacing w:after="0" w:line="259" w:lineRule="auto"/>
              <w:ind w:left="194" w:firstLine="0"/>
              <w:jc w:val="center"/>
              <w:rPr>
                <w:rFonts w:ascii="Raleway" w:hAnsi="Raleway"/>
              </w:rPr>
            </w:pPr>
            <w:r w:rsidRPr="00E71DC0">
              <w:rPr>
                <w:rFonts w:ascii="Raleway" w:hAnsi="Raleway"/>
              </w:rPr>
              <w:t xml:space="preserve">All members of </w:t>
            </w:r>
          </w:p>
          <w:p w14:paraId="4681F6DD" w14:textId="77777777" w:rsidR="00E10BD5" w:rsidRPr="00E71DC0" w:rsidRDefault="00F117C0">
            <w:pPr>
              <w:spacing w:after="0" w:line="259" w:lineRule="auto"/>
              <w:ind w:left="466" w:firstLine="0"/>
              <w:jc w:val="left"/>
              <w:rPr>
                <w:rFonts w:ascii="Raleway" w:hAnsi="Raleway"/>
              </w:rPr>
            </w:pPr>
            <w:r w:rsidRPr="00E71DC0">
              <w:rPr>
                <w:rFonts w:ascii="Raleway" w:hAnsi="Raleway"/>
              </w:rPr>
              <w:t xml:space="preserve">Staff </w:t>
            </w:r>
          </w:p>
        </w:tc>
      </w:tr>
      <w:tr w:rsidR="00E10BD5" w:rsidRPr="00E71DC0" w14:paraId="16FBA1CA" w14:textId="77777777">
        <w:trPr>
          <w:trHeight w:val="5150"/>
        </w:trPr>
        <w:tc>
          <w:tcPr>
            <w:tcW w:w="2170" w:type="dxa"/>
            <w:tcBorders>
              <w:top w:val="single" w:sz="4" w:space="0" w:color="BDD6ED"/>
              <w:left w:val="single" w:sz="4" w:space="0" w:color="BDD6ED"/>
              <w:bottom w:val="single" w:sz="4" w:space="0" w:color="BDD6ED"/>
              <w:right w:val="single" w:sz="4" w:space="0" w:color="BDD6ED"/>
            </w:tcBorders>
          </w:tcPr>
          <w:p w14:paraId="2500C087" w14:textId="77777777" w:rsidR="00E10BD5" w:rsidRPr="00E71DC0" w:rsidRDefault="00E10BD5">
            <w:pPr>
              <w:spacing w:after="160" w:line="259" w:lineRule="auto"/>
              <w:ind w:left="0" w:firstLine="0"/>
              <w:jc w:val="left"/>
              <w:rPr>
                <w:rFonts w:ascii="Raleway" w:hAnsi="Raleway"/>
              </w:rPr>
            </w:pPr>
          </w:p>
        </w:tc>
        <w:tc>
          <w:tcPr>
            <w:tcW w:w="2491" w:type="dxa"/>
            <w:tcBorders>
              <w:top w:val="single" w:sz="4" w:space="0" w:color="BDD6ED"/>
              <w:left w:val="single" w:sz="4" w:space="0" w:color="BDD6ED"/>
              <w:bottom w:val="single" w:sz="4" w:space="0" w:color="BDD6ED"/>
              <w:right w:val="single" w:sz="4" w:space="0" w:color="BDD6ED"/>
            </w:tcBorders>
          </w:tcPr>
          <w:p w14:paraId="28E6C454" w14:textId="77777777" w:rsidR="00E10BD5" w:rsidRPr="00E71DC0" w:rsidRDefault="00F117C0">
            <w:pPr>
              <w:spacing w:after="10" w:line="240"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Actions affected learning demonstrating a lack of</w:t>
            </w:r>
            <w:r w:rsidRPr="00E71DC0">
              <w:rPr>
                <w:rFonts w:ascii="Raleway" w:hAnsi="Raleway"/>
                <w:b/>
              </w:rPr>
              <w:t xml:space="preserve"> Scholarship</w:t>
            </w:r>
            <w:r w:rsidRPr="00E71DC0">
              <w:rPr>
                <w:rFonts w:ascii="Raleway" w:eastAsia="Times New Roman" w:hAnsi="Raleway" w:cs="Times New Roman"/>
              </w:rPr>
              <w:t xml:space="preserve"> </w:t>
            </w:r>
          </w:p>
          <w:p w14:paraId="3806875C" w14:textId="77777777" w:rsidR="00E10BD5" w:rsidRPr="00E71DC0" w:rsidRDefault="00F117C0">
            <w:pPr>
              <w:spacing w:after="0" w:line="242" w:lineRule="auto"/>
              <w:ind w:left="246" w:hanging="259"/>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Actions affected the learning of others demonstrating a lack of </w:t>
            </w:r>
          </w:p>
          <w:p w14:paraId="6D839AC7" w14:textId="77777777" w:rsidR="00E10BD5" w:rsidRPr="00E71DC0" w:rsidRDefault="00F117C0">
            <w:pPr>
              <w:spacing w:after="0" w:line="259" w:lineRule="auto"/>
              <w:ind w:left="245" w:firstLine="0"/>
              <w:jc w:val="left"/>
              <w:rPr>
                <w:rFonts w:ascii="Raleway" w:hAnsi="Raleway"/>
              </w:rPr>
            </w:pPr>
            <w:r w:rsidRPr="00E71DC0">
              <w:rPr>
                <w:rFonts w:ascii="Raleway" w:hAnsi="Raleway"/>
              </w:rPr>
              <w:t>self regulation</w:t>
            </w:r>
            <w:r w:rsidRPr="00E71DC0">
              <w:rPr>
                <w:rFonts w:ascii="Raleway" w:eastAsia="Times New Roman" w:hAnsi="Raleway" w:cs="Times New Roman"/>
              </w:rPr>
              <w:t xml:space="preserve"> </w:t>
            </w:r>
          </w:p>
          <w:p w14:paraId="6CD5B3A2" w14:textId="77777777" w:rsidR="00E10BD5" w:rsidRPr="00E71DC0" w:rsidRDefault="00F117C0">
            <w:pPr>
              <w:tabs>
                <w:tab w:val="center" w:pos="1086"/>
              </w:tabs>
              <w:spacing w:after="0" w:line="259" w:lineRule="auto"/>
              <w:ind w:left="-13" w:firstLine="0"/>
              <w:jc w:val="left"/>
              <w:rPr>
                <w:rFonts w:ascii="Raleway" w:hAnsi="Raleway"/>
              </w:rPr>
            </w:pPr>
            <w:r w:rsidRPr="00E71DC0">
              <w:rPr>
                <w:rFonts w:ascii="Raleway" w:eastAsia="Arial" w:hAnsi="Raleway" w:cs="Arial"/>
              </w:rPr>
              <w:t xml:space="preserve"> </w:t>
            </w:r>
            <w:r w:rsidRPr="00E71DC0">
              <w:rPr>
                <w:rFonts w:ascii="Raleway" w:eastAsia="Arial" w:hAnsi="Raleway" w:cs="Arial"/>
              </w:rPr>
              <w:tab/>
            </w:r>
            <w:r w:rsidRPr="00E71DC0">
              <w:rPr>
                <w:rFonts w:ascii="Raleway" w:hAnsi="Raleway"/>
              </w:rPr>
              <w:t xml:space="preserve">Poor Collaboration </w:t>
            </w:r>
          </w:p>
          <w:p w14:paraId="5D594B0E" w14:textId="77777777" w:rsidR="00E10BD5" w:rsidRPr="00E71DC0" w:rsidRDefault="00F117C0">
            <w:pPr>
              <w:spacing w:after="0" w:line="259" w:lineRule="auto"/>
              <w:ind w:left="245" w:firstLine="0"/>
              <w:jc w:val="left"/>
              <w:rPr>
                <w:rFonts w:ascii="Raleway" w:hAnsi="Raleway"/>
              </w:rPr>
            </w:pPr>
            <w:r w:rsidRPr="00E71DC0">
              <w:rPr>
                <w:rFonts w:ascii="Raleway" w:hAnsi="Raleway"/>
              </w:rPr>
              <w:t>resulting in a lack of</w:t>
            </w:r>
            <w:r w:rsidRPr="00E71DC0">
              <w:rPr>
                <w:rFonts w:ascii="Raleway" w:hAnsi="Raleway"/>
                <w:b/>
              </w:rPr>
              <w:t xml:space="preserve"> </w:t>
            </w:r>
          </w:p>
          <w:p w14:paraId="45A14601" w14:textId="77777777" w:rsidR="00E10BD5" w:rsidRPr="00E71DC0" w:rsidRDefault="00F117C0">
            <w:pPr>
              <w:spacing w:after="0" w:line="259" w:lineRule="auto"/>
              <w:ind w:left="245" w:firstLine="0"/>
              <w:jc w:val="left"/>
              <w:rPr>
                <w:rFonts w:ascii="Raleway" w:hAnsi="Raleway"/>
              </w:rPr>
            </w:pPr>
            <w:r w:rsidRPr="00E71DC0">
              <w:rPr>
                <w:rFonts w:ascii="Raleway" w:hAnsi="Raleway"/>
                <w:b/>
              </w:rPr>
              <w:t>Fellowship</w:t>
            </w:r>
            <w:r w:rsidRPr="00E71DC0">
              <w:rPr>
                <w:rFonts w:ascii="Raleway" w:eastAsia="Times New Roman" w:hAnsi="Raleway" w:cs="Times New Roman"/>
              </w:rPr>
              <w:t xml:space="preserve"> </w:t>
            </w:r>
          </w:p>
          <w:p w14:paraId="5707801C" w14:textId="77777777" w:rsidR="00E10BD5" w:rsidRPr="00E71DC0" w:rsidRDefault="00F117C0">
            <w:pPr>
              <w:spacing w:after="0" w:line="259" w:lineRule="auto"/>
              <w:ind w:left="245" w:firstLine="0"/>
              <w:jc w:val="left"/>
              <w:rPr>
                <w:rFonts w:ascii="Raleway" w:hAnsi="Raleway"/>
              </w:rPr>
            </w:pPr>
            <w:r w:rsidRPr="00E71DC0">
              <w:rPr>
                <w:rFonts w:ascii="Raleway" w:hAnsi="Raleway"/>
                <w:b/>
              </w:rPr>
              <w:t xml:space="preserve"> </w:t>
            </w:r>
            <w:r w:rsidRPr="00E71DC0">
              <w:rPr>
                <w:rFonts w:ascii="Raleway" w:hAnsi="Raleway"/>
              </w:rPr>
              <w:t xml:space="preserve"> </w:t>
            </w:r>
          </w:p>
          <w:p w14:paraId="55CA93A7" w14:textId="77777777" w:rsidR="00E10BD5" w:rsidRPr="00E71DC0" w:rsidRDefault="00F117C0">
            <w:pPr>
              <w:spacing w:after="0" w:line="259" w:lineRule="auto"/>
              <w:ind w:left="245" w:firstLine="0"/>
              <w:jc w:val="left"/>
              <w:rPr>
                <w:rFonts w:ascii="Raleway" w:hAnsi="Raleway"/>
              </w:rPr>
            </w:pPr>
            <w:r w:rsidRPr="00E71DC0">
              <w:rPr>
                <w:rFonts w:ascii="Raleway" w:hAnsi="Raleway"/>
              </w:rPr>
              <w:t xml:space="preserve">  </w:t>
            </w:r>
          </w:p>
          <w:p w14:paraId="578F5392" w14:textId="77777777" w:rsidR="00E10BD5" w:rsidRPr="00E71DC0" w:rsidRDefault="00F117C0">
            <w:pPr>
              <w:spacing w:after="0" w:line="259" w:lineRule="auto"/>
              <w:ind w:left="245" w:right="10" w:firstLine="0"/>
              <w:jc w:val="left"/>
              <w:rPr>
                <w:rFonts w:ascii="Raleway" w:hAnsi="Raleway"/>
              </w:rPr>
            </w:pPr>
            <w:r w:rsidRPr="00E71DC0">
              <w:rPr>
                <w:rFonts w:ascii="Raleway" w:hAnsi="Raleway"/>
                <w:i/>
              </w:rPr>
              <w:t>Example: Disrupting a lesson by chatting of task…pre-learning activity not completed, Failure to contribute fully in group tasks, Poor uniform.</w:t>
            </w:r>
            <w:r w:rsidRPr="00E71DC0">
              <w:rPr>
                <w:rFonts w:ascii="Raleway" w:hAnsi="Raleway"/>
              </w:rPr>
              <w:t xml:space="preserve"> </w:t>
            </w:r>
          </w:p>
        </w:tc>
        <w:tc>
          <w:tcPr>
            <w:tcW w:w="2198" w:type="dxa"/>
            <w:tcBorders>
              <w:top w:val="single" w:sz="4" w:space="0" w:color="BDD6ED"/>
              <w:left w:val="single" w:sz="4" w:space="0" w:color="BDD6ED"/>
              <w:bottom w:val="single" w:sz="4" w:space="0" w:color="BDD6ED"/>
              <w:right w:val="single" w:sz="4" w:space="0" w:color="BDD6ED"/>
            </w:tcBorders>
          </w:tcPr>
          <w:p w14:paraId="3085E314" w14:textId="77777777" w:rsidR="00E10BD5" w:rsidRPr="00E71DC0" w:rsidRDefault="00F117C0">
            <w:pPr>
              <w:spacing w:after="0" w:line="259" w:lineRule="auto"/>
              <w:ind w:left="470" w:firstLine="0"/>
              <w:jc w:val="left"/>
              <w:rPr>
                <w:rFonts w:ascii="Raleway" w:hAnsi="Raleway"/>
              </w:rPr>
            </w:pPr>
            <w:r w:rsidRPr="00E71DC0">
              <w:rPr>
                <w:rFonts w:ascii="Raleway" w:hAnsi="Raleway"/>
              </w:rPr>
              <w:t xml:space="preserve">fellowship pupils will be given 1 demerit on E-praise.  </w:t>
            </w:r>
          </w:p>
        </w:tc>
        <w:tc>
          <w:tcPr>
            <w:tcW w:w="2155" w:type="dxa"/>
            <w:tcBorders>
              <w:top w:val="single" w:sz="4" w:space="0" w:color="BDD6ED"/>
              <w:left w:val="single" w:sz="4" w:space="0" w:color="BDD6ED"/>
              <w:bottom w:val="single" w:sz="4" w:space="0" w:color="BDD6ED"/>
              <w:right w:val="single" w:sz="4" w:space="0" w:color="BDD6ED"/>
            </w:tcBorders>
          </w:tcPr>
          <w:p w14:paraId="1B654458" w14:textId="77777777" w:rsidR="00E10BD5" w:rsidRPr="00E71DC0" w:rsidRDefault="00E10BD5">
            <w:pPr>
              <w:spacing w:after="160" w:line="259" w:lineRule="auto"/>
              <w:ind w:left="0" w:firstLine="0"/>
              <w:jc w:val="left"/>
              <w:rPr>
                <w:rFonts w:ascii="Raleway" w:hAnsi="Raleway"/>
              </w:rPr>
            </w:pPr>
          </w:p>
        </w:tc>
      </w:tr>
    </w:tbl>
    <w:p w14:paraId="4E7A703D" w14:textId="77777777" w:rsidR="00E10BD5" w:rsidRPr="00E71DC0" w:rsidRDefault="00F117C0">
      <w:pPr>
        <w:spacing w:after="155" w:line="259" w:lineRule="auto"/>
        <w:ind w:left="0" w:firstLine="0"/>
        <w:rPr>
          <w:rFonts w:ascii="Raleway" w:hAnsi="Raleway"/>
        </w:rPr>
      </w:pPr>
      <w:r w:rsidRPr="00E71DC0">
        <w:rPr>
          <w:rFonts w:ascii="Raleway" w:hAnsi="Raleway"/>
        </w:rPr>
        <w:t xml:space="preserve"> </w:t>
      </w:r>
    </w:p>
    <w:p w14:paraId="4A30B44B"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49817CCF"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079DE9B1" w14:textId="77777777" w:rsidR="00E10BD5" w:rsidRPr="00E71DC0" w:rsidRDefault="00F117C0">
      <w:pPr>
        <w:spacing w:after="155" w:line="259" w:lineRule="auto"/>
        <w:ind w:left="0" w:firstLine="0"/>
        <w:rPr>
          <w:rFonts w:ascii="Raleway" w:hAnsi="Raleway"/>
        </w:rPr>
      </w:pPr>
      <w:r w:rsidRPr="00E71DC0">
        <w:rPr>
          <w:rFonts w:ascii="Raleway" w:hAnsi="Raleway"/>
        </w:rPr>
        <w:t xml:space="preserve"> </w:t>
      </w:r>
    </w:p>
    <w:p w14:paraId="501AF2A2"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34DB07B2"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51C2FF25" w14:textId="77777777" w:rsidR="00E10BD5" w:rsidRPr="00E71DC0" w:rsidRDefault="00F117C0">
      <w:pPr>
        <w:spacing w:after="155" w:line="259" w:lineRule="auto"/>
        <w:ind w:left="0" w:firstLine="0"/>
        <w:rPr>
          <w:rFonts w:ascii="Raleway" w:hAnsi="Raleway"/>
        </w:rPr>
      </w:pPr>
      <w:r w:rsidRPr="00E71DC0">
        <w:rPr>
          <w:rFonts w:ascii="Raleway" w:hAnsi="Raleway"/>
        </w:rPr>
        <w:t xml:space="preserve"> </w:t>
      </w:r>
    </w:p>
    <w:p w14:paraId="40C31338"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16C530F3"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25F39972"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0D52629D" w14:textId="77777777" w:rsidR="00E10BD5" w:rsidRPr="00E71DC0" w:rsidRDefault="00F117C0">
      <w:pPr>
        <w:spacing w:after="155" w:line="259" w:lineRule="auto"/>
        <w:ind w:left="0" w:firstLine="0"/>
        <w:rPr>
          <w:rFonts w:ascii="Raleway" w:hAnsi="Raleway"/>
        </w:rPr>
      </w:pPr>
      <w:r w:rsidRPr="00E71DC0">
        <w:rPr>
          <w:rFonts w:ascii="Raleway" w:hAnsi="Raleway"/>
        </w:rPr>
        <w:t xml:space="preserve"> </w:t>
      </w:r>
    </w:p>
    <w:p w14:paraId="2C9DDD5B"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3F41A800"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54D6EDD4" w14:textId="77777777" w:rsidR="00E10BD5" w:rsidRPr="00E71DC0" w:rsidRDefault="00F117C0">
      <w:pPr>
        <w:spacing w:after="155" w:line="259" w:lineRule="auto"/>
        <w:ind w:left="0" w:firstLine="0"/>
        <w:rPr>
          <w:rFonts w:ascii="Raleway" w:hAnsi="Raleway"/>
        </w:rPr>
      </w:pPr>
      <w:r w:rsidRPr="00E71DC0">
        <w:rPr>
          <w:rFonts w:ascii="Raleway" w:hAnsi="Raleway"/>
        </w:rPr>
        <w:t xml:space="preserve"> </w:t>
      </w:r>
    </w:p>
    <w:p w14:paraId="546EB216"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35B2C831"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26B6BD3E" w14:textId="77777777" w:rsidR="00E10BD5" w:rsidRPr="00E71DC0" w:rsidRDefault="00F117C0">
      <w:pPr>
        <w:spacing w:after="160" w:line="259" w:lineRule="auto"/>
        <w:ind w:left="0" w:firstLine="0"/>
        <w:rPr>
          <w:rFonts w:ascii="Raleway" w:hAnsi="Raleway"/>
        </w:rPr>
      </w:pPr>
      <w:r w:rsidRPr="00E71DC0">
        <w:rPr>
          <w:rFonts w:ascii="Raleway" w:hAnsi="Raleway"/>
        </w:rPr>
        <w:t xml:space="preserve"> </w:t>
      </w:r>
    </w:p>
    <w:p w14:paraId="4B86CB44" w14:textId="77777777" w:rsidR="00E10BD5" w:rsidRPr="00E71DC0" w:rsidRDefault="00F117C0">
      <w:pPr>
        <w:spacing w:after="0" w:line="259" w:lineRule="auto"/>
        <w:ind w:left="0" w:firstLine="0"/>
        <w:rPr>
          <w:rFonts w:ascii="Raleway" w:hAnsi="Raleway"/>
        </w:rPr>
      </w:pPr>
      <w:r w:rsidRPr="00E71DC0">
        <w:rPr>
          <w:rFonts w:ascii="Raleway" w:hAnsi="Raleway"/>
        </w:rPr>
        <w:t xml:space="preserve"> </w:t>
      </w:r>
    </w:p>
    <w:p w14:paraId="4377712B" w14:textId="77777777" w:rsidR="00CD5E3B" w:rsidRDefault="00CD5E3B">
      <w:pPr>
        <w:spacing w:after="24" w:line="259" w:lineRule="auto"/>
        <w:ind w:left="-5"/>
        <w:jc w:val="left"/>
        <w:rPr>
          <w:rFonts w:ascii="Raleway" w:hAnsi="Raleway"/>
          <w:color w:val="1E4D77"/>
          <w:sz w:val="24"/>
        </w:rPr>
      </w:pPr>
    </w:p>
    <w:p w14:paraId="6BFB9AE2" w14:textId="77777777" w:rsidR="00CD5E3B" w:rsidRDefault="00CD5E3B">
      <w:pPr>
        <w:spacing w:after="24" w:line="259" w:lineRule="auto"/>
        <w:ind w:left="-5"/>
        <w:jc w:val="left"/>
        <w:rPr>
          <w:rFonts w:ascii="Raleway" w:hAnsi="Raleway"/>
          <w:color w:val="1E4D77"/>
          <w:sz w:val="24"/>
        </w:rPr>
      </w:pPr>
    </w:p>
    <w:p w14:paraId="343C9933" w14:textId="77777777" w:rsidR="00CD5E3B" w:rsidRDefault="00CD5E3B">
      <w:pPr>
        <w:spacing w:after="24" w:line="259" w:lineRule="auto"/>
        <w:ind w:left="-5"/>
        <w:jc w:val="left"/>
        <w:rPr>
          <w:rFonts w:ascii="Raleway" w:hAnsi="Raleway"/>
          <w:color w:val="1E4D77"/>
          <w:sz w:val="24"/>
        </w:rPr>
      </w:pPr>
    </w:p>
    <w:p w14:paraId="0D30BE15" w14:textId="38050925" w:rsidR="00E10BD5" w:rsidRPr="00E71DC0" w:rsidRDefault="00F117C0">
      <w:pPr>
        <w:spacing w:after="24" w:line="259" w:lineRule="auto"/>
        <w:ind w:left="-5"/>
        <w:jc w:val="left"/>
        <w:rPr>
          <w:rFonts w:ascii="Raleway" w:hAnsi="Raleway"/>
        </w:rPr>
      </w:pPr>
      <w:r w:rsidRPr="00E71DC0">
        <w:rPr>
          <w:rFonts w:ascii="Raleway" w:hAnsi="Raleway"/>
          <w:color w:val="1E4D77"/>
          <w:sz w:val="24"/>
        </w:rPr>
        <w:lastRenderedPageBreak/>
        <w:t xml:space="preserve">Appendix 2 </w:t>
      </w:r>
    </w:p>
    <w:p w14:paraId="39D1A819" w14:textId="77777777" w:rsidR="00CD5E3B" w:rsidRDefault="00CD5E3B">
      <w:pPr>
        <w:pStyle w:val="Heading3"/>
        <w:ind w:left="-5"/>
        <w:rPr>
          <w:rFonts w:ascii="Raleway" w:hAnsi="Raleway"/>
        </w:rPr>
      </w:pPr>
    </w:p>
    <w:p w14:paraId="21F8DEF5" w14:textId="7DD39A41" w:rsidR="00E10BD5" w:rsidRPr="00E71DC0" w:rsidRDefault="00F117C0">
      <w:pPr>
        <w:pStyle w:val="Heading3"/>
        <w:ind w:left="-5"/>
        <w:rPr>
          <w:rFonts w:ascii="Raleway" w:hAnsi="Raleway"/>
        </w:rPr>
      </w:pPr>
      <w:r w:rsidRPr="00E71DC0">
        <w:rPr>
          <w:rFonts w:ascii="Raleway" w:hAnsi="Raleway"/>
        </w:rPr>
        <w:t xml:space="preserve">Uniform </w:t>
      </w:r>
    </w:p>
    <w:p w14:paraId="638E20BD" w14:textId="77777777" w:rsidR="00E10BD5" w:rsidRPr="00E71DC0" w:rsidRDefault="00F117C0">
      <w:pPr>
        <w:spacing w:after="0" w:line="248" w:lineRule="auto"/>
        <w:ind w:left="-5"/>
        <w:jc w:val="left"/>
        <w:rPr>
          <w:rFonts w:ascii="Raleway" w:hAnsi="Raleway"/>
        </w:rPr>
      </w:pPr>
      <w:r w:rsidRPr="00E71DC0">
        <w:rPr>
          <w:rFonts w:ascii="Raleway" w:hAnsi="Raleway"/>
        </w:rPr>
        <w:t xml:space="preserve">We all know how important appearance is to young people in particular. We have always believed that students that look and feel smart perform better, and we have always wished to relieve students of as much of the anxiety of worrying about their appearance as possible by establishing clear rules and expectations that everybody knows.  </w:t>
      </w:r>
    </w:p>
    <w:p w14:paraId="5E8AD44A" w14:textId="77777777" w:rsidR="00E10BD5" w:rsidRPr="00E71DC0" w:rsidRDefault="00F117C0">
      <w:pPr>
        <w:spacing w:after="181" w:line="259" w:lineRule="auto"/>
        <w:ind w:left="0" w:firstLine="0"/>
        <w:jc w:val="left"/>
        <w:rPr>
          <w:rFonts w:ascii="Raleway" w:hAnsi="Raleway"/>
        </w:rPr>
      </w:pPr>
      <w:r w:rsidRPr="00E71DC0">
        <w:rPr>
          <w:rFonts w:ascii="Raleway" w:hAnsi="Raleway"/>
        </w:rPr>
        <w:t xml:space="preserve"> </w:t>
      </w:r>
    </w:p>
    <w:p w14:paraId="0EFF0EBA" w14:textId="77777777" w:rsidR="00E10BD5" w:rsidRPr="00E71DC0" w:rsidRDefault="00F117C0">
      <w:pPr>
        <w:numPr>
          <w:ilvl w:val="0"/>
          <w:numId w:val="14"/>
        </w:numPr>
        <w:ind w:hanging="360"/>
        <w:rPr>
          <w:rFonts w:ascii="Raleway" w:hAnsi="Raleway"/>
        </w:rPr>
      </w:pPr>
      <w:r w:rsidRPr="00E71DC0">
        <w:rPr>
          <w:rFonts w:ascii="Raleway" w:hAnsi="Raleway"/>
        </w:rPr>
        <w:t xml:space="preserve">Long hair must be tied back. </w:t>
      </w:r>
    </w:p>
    <w:p w14:paraId="69E4A200" w14:textId="77777777" w:rsidR="00E10BD5" w:rsidRPr="00E71DC0" w:rsidRDefault="00F117C0">
      <w:pPr>
        <w:numPr>
          <w:ilvl w:val="0"/>
          <w:numId w:val="14"/>
        </w:numPr>
        <w:ind w:hanging="360"/>
        <w:rPr>
          <w:rFonts w:ascii="Raleway" w:hAnsi="Raleway"/>
        </w:rPr>
      </w:pPr>
      <w:r w:rsidRPr="00E71DC0">
        <w:rPr>
          <w:rFonts w:ascii="Raleway" w:hAnsi="Raleway"/>
        </w:rPr>
        <w:t xml:space="preserve">Short hair must be appropriate for an office workplace. </w:t>
      </w:r>
    </w:p>
    <w:p w14:paraId="0327CF31" w14:textId="77777777" w:rsidR="00E10BD5" w:rsidRPr="00E71DC0" w:rsidRDefault="00F117C0">
      <w:pPr>
        <w:numPr>
          <w:ilvl w:val="0"/>
          <w:numId w:val="14"/>
        </w:numPr>
        <w:ind w:hanging="360"/>
        <w:rPr>
          <w:rFonts w:ascii="Raleway" w:hAnsi="Raleway"/>
        </w:rPr>
      </w:pPr>
      <w:r w:rsidRPr="00E71DC0">
        <w:rPr>
          <w:rFonts w:ascii="Raleway" w:hAnsi="Raleway"/>
        </w:rPr>
        <w:t xml:space="preserve">Hair must be naturally coloured, and not dyed or highlighted in unnatural colours. </w:t>
      </w:r>
    </w:p>
    <w:p w14:paraId="29444193" w14:textId="5E78C614" w:rsidR="00E10BD5" w:rsidRDefault="00F117C0">
      <w:pPr>
        <w:numPr>
          <w:ilvl w:val="0"/>
          <w:numId w:val="14"/>
        </w:numPr>
        <w:ind w:hanging="360"/>
        <w:rPr>
          <w:rFonts w:ascii="Raleway" w:hAnsi="Raleway"/>
        </w:rPr>
      </w:pPr>
      <w:r w:rsidRPr="00E71DC0">
        <w:rPr>
          <w:rFonts w:ascii="Raleway" w:hAnsi="Raleway"/>
        </w:rPr>
        <w:t xml:space="preserve">False nails and eyelashes are not permitted. </w:t>
      </w:r>
    </w:p>
    <w:p w14:paraId="5A53C41B" w14:textId="034A9611" w:rsidR="00CD5E3B" w:rsidRPr="00E71DC0" w:rsidRDefault="00CD5E3B">
      <w:pPr>
        <w:numPr>
          <w:ilvl w:val="0"/>
          <w:numId w:val="14"/>
        </w:numPr>
        <w:ind w:hanging="360"/>
        <w:rPr>
          <w:rFonts w:ascii="Raleway" w:hAnsi="Raleway"/>
        </w:rPr>
      </w:pPr>
      <w:r>
        <w:rPr>
          <w:rFonts w:ascii="Raleway" w:hAnsi="Raleway"/>
        </w:rPr>
        <w:t>Earrings – one studded earing only</w:t>
      </w:r>
    </w:p>
    <w:p w14:paraId="3A9475C7" w14:textId="77777777" w:rsidR="00E10BD5" w:rsidRPr="00E71DC0" w:rsidRDefault="00F117C0">
      <w:pPr>
        <w:numPr>
          <w:ilvl w:val="0"/>
          <w:numId w:val="14"/>
        </w:numPr>
        <w:spacing w:after="13" w:line="248" w:lineRule="auto"/>
        <w:ind w:hanging="360"/>
        <w:rPr>
          <w:rFonts w:ascii="Raleway" w:hAnsi="Raleway"/>
        </w:rPr>
      </w:pPr>
      <w:r w:rsidRPr="00E71DC0">
        <w:rPr>
          <w:rFonts w:ascii="Raleway" w:hAnsi="Raleway"/>
        </w:rPr>
        <w:t xml:space="preserve">Whilst we generally do not allow makeup we have always permitted subtle, natural makeup, provided essentially that we cannot tell it is being worn. For example we understand that sometimes students may want to wear a little concealer from time to time. We do not permit painted nails. </w:t>
      </w:r>
    </w:p>
    <w:p w14:paraId="6C7727CF" w14:textId="430835A5" w:rsidR="00E10BD5" w:rsidRPr="00E71DC0" w:rsidRDefault="00F117C0">
      <w:pPr>
        <w:numPr>
          <w:ilvl w:val="0"/>
          <w:numId w:val="14"/>
        </w:numPr>
        <w:ind w:hanging="360"/>
        <w:rPr>
          <w:rFonts w:ascii="Raleway" w:hAnsi="Raleway"/>
        </w:rPr>
      </w:pPr>
      <w:r w:rsidRPr="00E71DC0">
        <w:rPr>
          <w:rFonts w:ascii="Raleway" w:hAnsi="Raleway"/>
        </w:rPr>
        <w:t xml:space="preserve">Skirts </w:t>
      </w:r>
      <w:r w:rsidR="007058E0">
        <w:rPr>
          <w:rFonts w:ascii="Raleway" w:hAnsi="Raleway"/>
        </w:rPr>
        <w:t>should be no shorter than 2-3 inches above the knee.</w:t>
      </w:r>
    </w:p>
    <w:p w14:paraId="323F2C35" w14:textId="1E9A3102" w:rsidR="00E10BD5" w:rsidRPr="00E71DC0" w:rsidRDefault="00F117C0">
      <w:pPr>
        <w:numPr>
          <w:ilvl w:val="0"/>
          <w:numId w:val="14"/>
        </w:numPr>
        <w:ind w:hanging="360"/>
        <w:rPr>
          <w:rFonts w:ascii="Raleway" w:hAnsi="Raleway"/>
        </w:rPr>
      </w:pPr>
      <w:r w:rsidRPr="00E71DC0">
        <w:rPr>
          <w:rFonts w:ascii="Raleway" w:hAnsi="Raleway"/>
        </w:rPr>
        <w:t xml:space="preserve">As the uniform guidelines highlight, shoes should be black leather, not trainers, and socks are to be black. </w:t>
      </w:r>
      <w:r w:rsidR="00CD5E3B">
        <w:rPr>
          <w:rFonts w:ascii="Raleway" w:hAnsi="Raleway"/>
        </w:rPr>
        <w:t xml:space="preserve">No boots are to be worn. </w:t>
      </w:r>
    </w:p>
    <w:p w14:paraId="3C8FB868" w14:textId="0CA0C31D" w:rsidR="00E10BD5" w:rsidRPr="00E71DC0" w:rsidRDefault="00F117C0">
      <w:pPr>
        <w:numPr>
          <w:ilvl w:val="0"/>
          <w:numId w:val="14"/>
        </w:numPr>
        <w:ind w:hanging="360"/>
        <w:rPr>
          <w:rFonts w:ascii="Raleway" w:hAnsi="Raleway"/>
        </w:rPr>
      </w:pPr>
      <w:r w:rsidRPr="00E71DC0">
        <w:rPr>
          <w:rFonts w:ascii="Raleway" w:hAnsi="Raleway"/>
        </w:rPr>
        <w:t xml:space="preserve">Outdoor coats are not permitted to be worn during the school day as they completely cover the uniform. </w:t>
      </w:r>
      <w:r w:rsidR="00CD5E3B">
        <w:rPr>
          <w:rFonts w:ascii="Raleway" w:hAnsi="Raleway"/>
        </w:rPr>
        <w:t xml:space="preserve">Any coats worn to and from school, break times and lunch times must be dark in colour (black/navy) Myddelton Coats are available to purchase from the school shop. </w:t>
      </w:r>
    </w:p>
    <w:p w14:paraId="7A43342B" w14:textId="56A2BAEB" w:rsidR="00E10BD5" w:rsidRPr="00E71DC0" w:rsidRDefault="00E10BD5">
      <w:pPr>
        <w:spacing w:after="0" w:line="259" w:lineRule="auto"/>
        <w:ind w:left="0" w:firstLine="0"/>
        <w:jc w:val="left"/>
        <w:rPr>
          <w:rFonts w:ascii="Raleway" w:hAnsi="Raleway"/>
        </w:rPr>
      </w:pPr>
    </w:p>
    <w:p w14:paraId="7F3549C2" w14:textId="77777777" w:rsidR="00E10BD5" w:rsidRPr="00E71DC0" w:rsidRDefault="00F117C0">
      <w:pPr>
        <w:pStyle w:val="Heading3"/>
        <w:ind w:left="-5"/>
        <w:rPr>
          <w:rFonts w:ascii="Raleway" w:hAnsi="Raleway"/>
        </w:rPr>
      </w:pPr>
      <w:r w:rsidRPr="00E71DC0">
        <w:rPr>
          <w:rFonts w:ascii="Raleway" w:hAnsi="Raleway"/>
        </w:rPr>
        <w:t xml:space="preserve">Mobile Phones </w:t>
      </w:r>
    </w:p>
    <w:p w14:paraId="5D1C4DF8" w14:textId="4F722FB0" w:rsidR="007058E0" w:rsidRDefault="00F117C0">
      <w:pPr>
        <w:spacing w:after="171" w:line="248" w:lineRule="auto"/>
        <w:ind w:left="-5"/>
        <w:jc w:val="left"/>
        <w:rPr>
          <w:rFonts w:ascii="Raleway" w:hAnsi="Raleway"/>
        </w:rPr>
      </w:pPr>
      <w:r w:rsidRPr="00E71DC0">
        <w:rPr>
          <w:rFonts w:ascii="Raleway" w:hAnsi="Raleway"/>
        </w:rPr>
        <w:t>Mobile phones are not permitted during the school day except for 6</w:t>
      </w:r>
      <w:r w:rsidRPr="00E71DC0">
        <w:rPr>
          <w:rFonts w:ascii="Raleway" w:hAnsi="Raleway"/>
          <w:vertAlign w:val="superscript"/>
        </w:rPr>
        <w:t>th</w:t>
      </w:r>
      <w:r w:rsidRPr="00E71DC0">
        <w:rPr>
          <w:rFonts w:ascii="Raleway" w:hAnsi="Raleway"/>
        </w:rPr>
        <w:t xml:space="preserve"> formers. Students bringing their mobile phones to school must </w:t>
      </w:r>
      <w:r w:rsidR="007058E0">
        <w:rPr>
          <w:rFonts w:ascii="Raleway" w:hAnsi="Raleway"/>
        </w:rPr>
        <w:t>switch them off and keep them safely away in their bags.</w:t>
      </w:r>
    </w:p>
    <w:p w14:paraId="42EAF5B6" w14:textId="2371C5F4" w:rsidR="007058E0" w:rsidRDefault="00F117C0">
      <w:pPr>
        <w:spacing w:after="171" w:line="248" w:lineRule="auto"/>
        <w:ind w:left="-5"/>
        <w:jc w:val="left"/>
        <w:rPr>
          <w:rFonts w:ascii="Raleway" w:hAnsi="Raleway"/>
        </w:rPr>
      </w:pPr>
      <w:r w:rsidRPr="00E71DC0">
        <w:rPr>
          <w:rFonts w:ascii="Raleway" w:hAnsi="Raleway"/>
        </w:rPr>
        <w:t xml:space="preserve">Students caught with their phone out during the school day </w:t>
      </w:r>
      <w:r w:rsidR="007058E0">
        <w:rPr>
          <w:rFonts w:ascii="Raleway" w:hAnsi="Raleway"/>
        </w:rPr>
        <w:t xml:space="preserve">will have them confiscated. </w:t>
      </w:r>
      <w:r w:rsidR="00CD5E3B">
        <w:rPr>
          <w:rFonts w:ascii="Raleway" w:hAnsi="Raleway"/>
        </w:rPr>
        <w:t xml:space="preserve">The students will receive 2 de-merits and a lunch time detention. </w:t>
      </w:r>
      <w:r w:rsidR="007058E0">
        <w:rPr>
          <w:rFonts w:ascii="Raleway" w:hAnsi="Raleway"/>
        </w:rPr>
        <w:t>The phone will be placed in an envelope with the students name on and handed in to reception. Parents will be notified of this and must collect the pho</w:t>
      </w:r>
      <w:r w:rsidR="00CD5E3B">
        <w:rPr>
          <w:rFonts w:ascii="Raleway" w:hAnsi="Raleway"/>
        </w:rPr>
        <w:t xml:space="preserve">ne at the end of the school day/next day. </w:t>
      </w:r>
    </w:p>
    <w:p w14:paraId="67BF03BA" w14:textId="77777777" w:rsidR="00E10BD5" w:rsidRPr="00E71DC0" w:rsidRDefault="00F117C0">
      <w:pPr>
        <w:spacing w:after="171" w:line="248" w:lineRule="auto"/>
        <w:ind w:left="-5"/>
        <w:jc w:val="left"/>
        <w:rPr>
          <w:rFonts w:ascii="Raleway" w:hAnsi="Raleway"/>
        </w:rPr>
      </w:pPr>
      <w:r w:rsidRPr="00E71DC0">
        <w:rPr>
          <w:rFonts w:ascii="Raleway" w:hAnsi="Raleway"/>
        </w:rPr>
        <w:t xml:space="preserve">6th form students are allowed their phones about their person during the school day and are allowed to use them in the Common Room only. Use of their phone in any other circumstances may be dealt with as described above. </w:t>
      </w:r>
    </w:p>
    <w:p w14:paraId="25FEDCD9" w14:textId="77777777" w:rsidR="00E10BD5" w:rsidRPr="00CD5E3B" w:rsidRDefault="00F117C0">
      <w:pPr>
        <w:pStyle w:val="Heading3"/>
        <w:ind w:left="-5"/>
        <w:rPr>
          <w:rFonts w:ascii="Raleway" w:hAnsi="Raleway"/>
        </w:rPr>
      </w:pPr>
      <w:r w:rsidRPr="00CD5E3B">
        <w:rPr>
          <w:rFonts w:ascii="Raleway" w:hAnsi="Raleway"/>
        </w:rPr>
        <w:t xml:space="preserve">Device Misuse </w:t>
      </w:r>
    </w:p>
    <w:p w14:paraId="3D6B4859" w14:textId="5C32EF43" w:rsidR="00E10BD5" w:rsidRPr="00CD5E3B" w:rsidRDefault="00F117C0">
      <w:pPr>
        <w:spacing w:after="145" w:line="259" w:lineRule="auto"/>
        <w:ind w:left="0" w:firstLine="0"/>
        <w:jc w:val="left"/>
        <w:rPr>
          <w:rFonts w:ascii="Raleway" w:hAnsi="Raleway"/>
        </w:rPr>
      </w:pPr>
      <w:r w:rsidRPr="00CD5E3B">
        <w:rPr>
          <w:rFonts w:ascii="Raleway" w:hAnsi="Raleway"/>
          <w:color w:val="212121"/>
        </w:rPr>
        <w:t>Students who are found to be tampering with their settings to attempt to avoid filtering, or who play games during the school day, or otherwise use their devices i</w:t>
      </w:r>
      <w:r w:rsidR="0025293A" w:rsidRPr="00CD5E3B">
        <w:rPr>
          <w:rFonts w:ascii="Raleway" w:hAnsi="Raleway"/>
          <w:color w:val="212121"/>
        </w:rPr>
        <w:t>rresponsibly will face a Level 2</w:t>
      </w:r>
      <w:r w:rsidRPr="00CD5E3B">
        <w:rPr>
          <w:rFonts w:ascii="Raleway" w:hAnsi="Raleway"/>
          <w:color w:val="212121"/>
        </w:rPr>
        <w:t xml:space="preserve"> sanction, that is,</w:t>
      </w:r>
      <w:r w:rsidR="00D6355B" w:rsidRPr="00CD5E3B">
        <w:rPr>
          <w:rFonts w:ascii="Raleway" w:hAnsi="Raleway"/>
          <w:color w:val="212121"/>
        </w:rPr>
        <w:t xml:space="preserve"> up to</w:t>
      </w:r>
      <w:r w:rsidR="0025293A" w:rsidRPr="00CD5E3B">
        <w:rPr>
          <w:rFonts w:ascii="Raleway" w:hAnsi="Raleway"/>
          <w:color w:val="212121"/>
        </w:rPr>
        <w:t xml:space="preserve"> 2</w:t>
      </w:r>
      <w:r w:rsidRPr="00CD5E3B">
        <w:rPr>
          <w:rFonts w:ascii="Raleway" w:hAnsi="Raleway"/>
          <w:color w:val="212121"/>
        </w:rPr>
        <w:t xml:space="preserve"> demerits and a </w:t>
      </w:r>
      <w:r w:rsidR="0025293A" w:rsidRPr="00CD5E3B">
        <w:rPr>
          <w:rFonts w:ascii="Raleway" w:hAnsi="Raleway"/>
          <w:color w:val="212121"/>
        </w:rPr>
        <w:t xml:space="preserve">lunch time </w:t>
      </w:r>
      <w:r w:rsidRPr="00CD5E3B">
        <w:rPr>
          <w:rFonts w:ascii="Raleway" w:hAnsi="Raleway"/>
          <w:color w:val="212121"/>
        </w:rPr>
        <w:t xml:space="preserve">detention. Parents will be contacted under these circumstances. After school, as long as the device settings have not been altered from our IT support partner’s defaults, the iPads in particular revert to domestic settings and students are free to use them as they please. A second offence will </w:t>
      </w:r>
      <w:r w:rsidR="0025293A" w:rsidRPr="00CD5E3B">
        <w:rPr>
          <w:rFonts w:ascii="Raleway" w:hAnsi="Raleway"/>
          <w:color w:val="212121"/>
        </w:rPr>
        <w:t>result in</w:t>
      </w:r>
      <w:r w:rsidRPr="00CD5E3B">
        <w:rPr>
          <w:rFonts w:ascii="Raleway" w:hAnsi="Raleway"/>
          <w:color w:val="212121"/>
        </w:rPr>
        <w:t xml:space="preserve"> </w:t>
      </w:r>
      <w:r w:rsidR="0025293A" w:rsidRPr="00CD5E3B">
        <w:rPr>
          <w:rFonts w:ascii="Raleway" w:hAnsi="Raleway"/>
          <w:color w:val="212121"/>
        </w:rPr>
        <w:t xml:space="preserve">after school detention (Level 3) and a third offence </w:t>
      </w:r>
      <w:r w:rsidRPr="00CD5E3B">
        <w:rPr>
          <w:rFonts w:ascii="Raleway" w:hAnsi="Raleway"/>
          <w:color w:val="212121"/>
        </w:rPr>
        <w:t xml:space="preserve">temporary suspension from College (Level 4). </w:t>
      </w:r>
    </w:p>
    <w:p w14:paraId="57C35E2A" w14:textId="77777777" w:rsidR="00E10BD5" w:rsidRPr="00E71DC0" w:rsidRDefault="00F117C0">
      <w:pPr>
        <w:spacing w:after="155" w:line="259" w:lineRule="auto"/>
        <w:ind w:left="0" w:firstLine="0"/>
        <w:jc w:val="left"/>
        <w:rPr>
          <w:rFonts w:ascii="Raleway" w:hAnsi="Raleway"/>
        </w:rPr>
      </w:pPr>
      <w:r w:rsidRPr="00E71DC0">
        <w:rPr>
          <w:rFonts w:ascii="Raleway" w:hAnsi="Raleway"/>
        </w:rPr>
        <w:t xml:space="preserve"> </w:t>
      </w:r>
    </w:p>
    <w:p w14:paraId="7D00574F"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4E2EC11A" w14:textId="1B5D055E" w:rsidR="00E10BD5" w:rsidRPr="00E71DC0" w:rsidRDefault="00F117C0" w:rsidP="003B1799">
      <w:pPr>
        <w:spacing w:after="160" w:line="259" w:lineRule="auto"/>
        <w:ind w:left="0" w:firstLine="0"/>
        <w:jc w:val="left"/>
        <w:rPr>
          <w:rFonts w:ascii="Raleway" w:hAnsi="Raleway"/>
        </w:rPr>
      </w:pPr>
      <w:r w:rsidRPr="00E71DC0">
        <w:rPr>
          <w:rFonts w:ascii="Raleway" w:hAnsi="Raleway"/>
        </w:rPr>
        <w:t xml:space="preserve"> </w:t>
      </w:r>
    </w:p>
    <w:p w14:paraId="72B2DE3B" w14:textId="77777777" w:rsidR="00E10BD5" w:rsidRPr="00E71DC0" w:rsidRDefault="00F117C0">
      <w:pPr>
        <w:spacing w:after="155" w:line="259" w:lineRule="auto"/>
        <w:ind w:left="0" w:firstLine="0"/>
        <w:jc w:val="left"/>
        <w:rPr>
          <w:rFonts w:ascii="Raleway" w:hAnsi="Raleway"/>
        </w:rPr>
      </w:pPr>
      <w:r w:rsidRPr="00E71DC0">
        <w:rPr>
          <w:rFonts w:ascii="Raleway" w:hAnsi="Raleway"/>
        </w:rPr>
        <w:t xml:space="preserve"> </w:t>
      </w:r>
    </w:p>
    <w:p w14:paraId="53046AD4" w14:textId="77777777" w:rsidR="00E10BD5" w:rsidRPr="00E71DC0" w:rsidRDefault="00F117C0">
      <w:pPr>
        <w:spacing w:after="160" w:line="259" w:lineRule="auto"/>
        <w:ind w:left="0" w:firstLine="0"/>
        <w:jc w:val="left"/>
        <w:rPr>
          <w:rFonts w:ascii="Raleway" w:hAnsi="Raleway"/>
        </w:rPr>
      </w:pPr>
      <w:r w:rsidRPr="00E71DC0">
        <w:rPr>
          <w:rFonts w:ascii="Raleway" w:hAnsi="Raleway"/>
        </w:rPr>
        <w:lastRenderedPageBreak/>
        <w:t xml:space="preserve"> </w:t>
      </w:r>
    </w:p>
    <w:p w14:paraId="6B832858"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21AFB64D"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6CF16509" w14:textId="77777777" w:rsidR="00E10BD5" w:rsidRPr="00E71DC0" w:rsidRDefault="00F117C0">
      <w:pPr>
        <w:spacing w:after="155" w:line="259" w:lineRule="auto"/>
        <w:ind w:left="0" w:firstLine="0"/>
        <w:jc w:val="left"/>
        <w:rPr>
          <w:rFonts w:ascii="Raleway" w:hAnsi="Raleway"/>
        </w:rPr>
      </w:pPr>
      <w:r w:rsidRPr="00E71DC0">
        <w:rPr>
          <w:rFonts w:ascii="Raleway" w:hAnsi="Raleway"/>
        </w:rPr>
        <w:t xml:space="preserve"> </w:t>
      </w:r>
    </w:p>
    <w:p w14:paraId="03BE0BE6" w14:textId="77777777" w:rsidR="00E10BD5" w:rsidRPr="00E71DC0" w:rsidRDefault="00F117C0">
      <w:pPr>
        <w:spacing w:after="160" w:line="259" w:lineRule="auto"/>
        <w:ind w:left="0" w:firstLine="0"/>
        <w:jc w:val="left"/>
        <w:rPr>
          <w:rFonts w:ascii="Raleway" w:hAnsi="Raleway"/>
        </w:rPr>
      </w:pPr>
      <w:r w:rsidRPr="00E71DC0">
        <w:rPr>
          <w:rFonts w:ascii="Raleway" w:hAnsi="Raleway"/>
        </w:rPr>
        <w:t xml:space="preserve"> </w:t>
      </w:r>
    </w:p>
    <w:p w14:paraId="2CDB3353" w14:textId="77777777" w:rsidR="00E10BD5" w:rsidRPr="00E71DC0" w:rsidRDefault="00F117C0">
      <w:pPr>
        <w:spacing w:after="0" w:line="259" w:lineRule="auto"/>
        <w:ind w:left="0" w:firstLine="0"/>
        <w:jc w:val="left"/>
        <w:rPr>
          <w:rFonts w:ascii="Raleway" w:hAnsi="Raleway"/>
        </w:rPr>
      </w:pPr>
      <w:r w:rsidRPr="00E71DC0">
        <w:rPr>
          <w:rFonts w:ascii="Raleway" w:hAnsi="Raleway"/>
        </w:rPr>
        <w:t xml:space="preserve"> </w:t>
      </w:r>
    </w:p>
    <w:sectPr w:rsidR="00E10BD5" w:rsidRPr="00E71DC0" w:rsidSect="0049039E">
      <w:footerReference w:type="even" r:id="rId12"/>
      <w:footerReference w:type="default" r:id="rId13"/>
      <w:footerReference w:type="first" r:id="rId14"/>
      <w:pgSz w:w="11900" w:h="16840"/>
      <w:pgMar w:top="1436" w:right="1429" w:bottom="1546" w:left="1440" w:header="720" w:footer="710" w:gutter="0"/>
      <w:pgBorders w:offsetFrom="page">
        <w:top w:val="single" w:sz="48" w:space="24" w:color="auto"/>
        <w:left w:val="single" w:sz="48" w:space="24" w:color="auto"/>
        <w:bottom w:val="single" w:sz="48" w:space="24" w:color="auto"/>
        <w:right w:val="single" w:sz="4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9D255" w14:textId="77777777" w:rsidR="00933AD7" w:rsidRDefault="00933AD7">
      <w:pPr>
        <w:spacing w:after="0" w:line="240" w:lineRule="auto"/>
      </w:pPr>
      <w:r>
        <w:separator/>
      </w:r>
    </w:p>
  </w:endnote>
  <w:endnote w:type="continuationSeparator" w:id="0">
    <w:p w14:paraId="658F2A5D" w14:textId="77777777" w:rsidR="00933AD7" w:rsidRDefault="0093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imes New Roman"/>
    <w:charset w:val="00"/>
    <w:family w:val="auto"/>
    <w:pitch w:val="variable"/>
    <w:sig w:usb0="00000001"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8FA11" w14:textId="77777777" w:rsidR="007377A1" w:rsidRDefault="007377A1">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14:paraId="51FE365E" w14:textId="77777777" w:rsidR="007377A1" w:rsidRDefault="007377A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8626B" w14:textId="1253E4A9" w:rsidR="007377A1" w:rsidRDefault="007377A1">
    <w:pPr>
      <w:spacing w:after="0" w:line="259" w:lineRule="auto"/>
      <w:ind w:left="0" w:right="5" w:firstLine="0"/>
      <w:jc w:val="right"/>
    </w:pPr>
    <w:r>
      <w:fldChar w:fldCharType="begin"/>
    </w:r>
    <w:r>
      <w:instrText xml:space="preserve"> PAGE   \* MERGEFORMAT </w:instrText>
    </w:r>
    <w:r>
      <w:fldChar w:fldCharType="separate"/>
    </w:r>
    <w:r w:rsidR="002337AD">
      <w:rPr>
        <w:noProof/>
      </w:rPr>
      <w:t>9</w:t>
    </w:r>
    <w:r>
      <w:fldChar w:fldCharType="end"/>
    </w:r>
    <w:r>
      <w:t xml:space="preserve"> </w:t>
    </w:r>
  </w:p>
  <w:p w14:paraId="1EA48F38" w14:textId="77777777" w:rsidR="007377A1" w:rsidRDefault="007377A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700C4" w14:textId="77777777" w:rsidR="007377A1" w:rsidRDefault="007377A1">
    <w:pPr>
      <w:spacing w:after="0" w:line="259" w:lineRule="auto"/>
      <w:ind w:left="0" w:right="5" w:firstLine="0"/>
      <w:jc w:val="right"/>
    </w:pPr>
    <w:r>
      <w:fldChar w:fldCharType="begin"/>
    </w:r>
    <w:r>
      <w:instrText xml:space="preserve"> PAGE   \* MERGEFORMAT </w:instrText>
    </w:r>
    <w:r>
      <w:fldChar w:fldCharType="separate"/>
    </w:r>
    <w:r>
      <w:t>1</w:t>
    </w:r>
    <w:r>
      <w:fldChar w:fldCharType="end"/>
    </w:r>
    <w:r>
      <w:t xml:space="preserve"> </w:t>
    </w:r>
  </w:p>
  <w:p w14:paraId="71753D3C" w14:textId="77777777" w:rsidR="007377A1" w:rsidRDefault="007377A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0B27" w14:textId="77777777" w:rsidR="00933AD7" w:rsidRDefault="00933AD7">
      <w:pPr>
        <w:spacing w:after="0" w:line="240" w:lineRule="auto"/>
      </w:pPr>
      <w:r>
        <w:separator/>
      </w:r>
    </w:p>
  </w:footnote>
  <w:footnote w:type="continuationSeparator" w:id="0">
    <w:p w14:paraId="09BBB1C1" w14:textId="77777777" w:rsidR="00933AD7" w:rsidRDefault="00933A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512"/>
    <w:multiLevelType w:val="hybridMultilevel"/>
    <w:tmpl w:val="A0729E46"/>
    <w:lvl w:ilvl="0" w:tplc="7EE0E6F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208C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2BF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29C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4CB6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03B3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C6DC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6A8B4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EEC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E4280D"/>
    <w:multiLevelType w:val="hybridMultilevel"/>
    <w:tmpl w:val="7028388E"/>
    <w:lvl w:ilvl="0" w:tplc="2E9C5D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E01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F61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084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BE5C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6E21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62FC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D2A5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E549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9667E1"/>
    <w:multiLevelType w:val="hybridMultilevel"/>
    <w:tmpl w:val="DA5209F8"/>
    <w:lvl w:ilvl="0" w:tplc="CA7EEF1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4E74D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ACDAB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FAEEA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426A0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2A8E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A4D1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42907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9DC7B0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A242B7"/>
    <w:multiLevelType w:val="hybridMultilevel"/>
    <w:tmpl w:val="33E671A4"/>
    <w:lvl w:ilvl="0" w:tplc="139CA3F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10E0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5EB3B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FEA51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5EDE7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14844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18ED3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5C543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946E3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A27445"/>
    <w:multiLevelType w:val="hybridMultilevel"/>
    <w:tmpl w:val="81B44D28"/>
    <w:lvl w:ilvl="0" w:tplc="856C08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CA178C">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1EA096">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82718C">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D253F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1CD37C">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663FA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0EDF5C">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46E3DA">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2322AA"/>
    <w:multiLevelType w:val="hybridMultilevel"/>
    <w:tmpl w:val="A55E90D0"/>
    <w:lvl w:ilvl="0" w:tplc="0F6E4E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47CD6"/>
    <w:multiLevelType w:val="hybridMultilevel"/>
    <w:tmpl w:val="EFC61444"/>
    <w:lvl w:ilvl="0" w:tplc="C354FE0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CC8EC9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0A537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54FD0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4A8DE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1EAF2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F856A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96FC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CE8D6">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303E5C"/>
    <w:multiLevelType w:val="hybridMultilevel"/>
    <w:tmpl w:val="1BCE1E94"/>
    <w:lvl w:ilvl="0" w:tplc="84A4FE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A0EFF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796130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DCF7F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30DEC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18EE8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D6823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388A74">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660EFC">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345A3E"/>
    <w:multiLevelType w:val="hybridMultilevel"/>
    <w:tmpl w:val="B7585312"/>
    <w:lvl w:ilvl="0" w:tplc="5172D7E0">
      <w:start w:val="1"/>
      <w:numFmt w:val="bullet"/>
      <w:pStyle w:val="TSB-Policy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93E17F0"/>
    <w:multiLevelType w:val="hybridMultilevel"/>
    <w:tmpl w:val="F15CDD34"/>
    <w:lvl w:ilvl="0" w:tplc="CEE60B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B6E6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9A71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ACF6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62B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4A73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E222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9A1F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245C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E63618E"/>
    <w:multiLevelType w:val="hybridMultilevel"/>
    <w:tmpl w:val="7F0A39DE"/>
    <w:lvl w:ilvl="0" w:tplc="7ADA76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E67F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7AD46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7AE9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F867C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246D8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8E06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84C9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64C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5CF2B4C"/>
    <w:multiLevelType w:val="hybridMultilevel"/>
    <w:tmpl w:val="57DE6116"/>
    <w:lvl w:ilvl="0" w:tplc="02B2D20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41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F653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14BA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E0A1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DAB3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6897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143E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D2EB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8895775"/>
    <w:multiLevelType w:val="hybridMultilevel"/>
    <w:tmpl w:val="CA12AB02"/>
    <w:lvl w:ilvl="0" w:tplc="04CC87B6">
      <w:start w:val="1"/>
      <w:numFmt w:val="bullet"/>
      <w:lvlText w:val="•"/>
      <w:lvlJc w:val="left"/>
      <w:pPr>
        <w:ind w:left="86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F1225EC0">
      <w:start w:val="1"/>
      <w:numFmt w:val="bullet"/>
      <w:lvlText w:val="o"/>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4C7A3D12">
      <w:start w:val="1"/>
      <w:numFmt w:val="bullet"/>
      <w:lvlText w:val="▪"/>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4F3C3872">
      <w:start w:val="1"/>
      <w:numFmt w:val="bullet"/>
      <w:lvlText w:val="•"/>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F72D0F8">
      <w:start w:val="1"/>
      <w:numFmt w:val="bullet"/>
      <w:lvlText w:val="o"/>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222A674">
      <w:start w:val="1"/>
      <w:numFmt w:val="bullet"/>
      <w:lvlText w:val="▪"/>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46DA937C">
      <w:start w:val="1"/>
      <w:numFmt w:val="bullet"/>
      <w:lvlText w:val="•"/>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8BF60408">
      <w:start w:val="1"/>
      <w:numFmt w:val="bullet"/>
      <w:lvlText w:val="o"/>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0498AD1C">
      <w:start w:val="1"/>
      <w:numFmt w:val="bullet"/>
      <w:lvlText w:val="▪"/>
      <w:lvlJc w:val="left"/>
      <w:pPr>
        <w:ind w:left="68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959047F"/>
    <w:multiLevelType w:val="hybridMultilevel"/>
    <w:tmpl w:val="36E44B3E"/>
    <w:lvl w:ilvl="0" w:tplc="D780C6D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C69B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05CF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5023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B25A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9EC73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360F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FFE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B420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9D21AE4"/>
    <w:multiLevelType w:val="hybridMultilevel"/>
    <w:tmpl w:val="C6321A2C"/>
    <w:lvl w:ilvl="0" w:tplc="49EE90E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5E337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F0E0FC">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66E646">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02492">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5C0C60">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967552">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A8E0C6">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3EB884">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C2C5AB1"/>
    <w:multiLevelType w:val="hybridMultilevel"/>
    <w:tmpl w:val="EFE8324E"/>
    <w:lvl w:ilvl="0" w:tplc="6800368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68A952">
      <w:start w:val="1"/>
      <w:numFmt w:val="bullet"/>
      <w:lvlText w:val="o"/>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BA9EAC">
      <w:start w:val="1"/>
      <w:numFmt w:val="bullet"/>
      <w:lvlText w:val="▪"/>
      <w:lvlJc w:val="left"/>
      <w:pPr>
        <w:ind w:left="2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8E0B4">
      <w:start w:val="1"/>
      <w:numFmt w:val="bullet"/>
      <w:lvlText w:val="•"/>
      <w:lvlJc w:val="left"/>
      <w:pPr>
        <w:ind w:left="2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A0E864">
      <w:start w:val="1"/>
      <w:numFmt w:val="bullet"/>
      <w:lvlText w:val="o"/>
      <w:lvlJc w:val="left"/>
      <w:pPr>
        <w:ind w:left="3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605066">
      <w:start w:val="1"/>
      <w:numFmt w:val="bullet"/>
      <w:lvlText w:val="▪"/>
      <w:lvlJc w:val="left"/>
      <w:pPr>
        <w:ind w:left="4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420746">
      <w:start w:val="1"/>
      <w:numFmt w:val="bullet"/>
      <w:lvlText w:val="•"/>
      <w:lvlJc w:val="left"/>
      <w:pPr>
        <w:ind w:left="5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08D3B8">
      <w:start w:val="1"/>
      <w:numFmt w:val="bullet"/>
      <w:lvlText w:val="o"/>
      <w:lvlJc w:val="left"/>
      <w:pPr>
        <w:ind w:left="5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C41580">
      <w:start w:val="1"/>
      <w:numFmt w:val="bullet"/>
      <w:lvlText w:val="▪"/>
      <w:lvlJc w:val="left"/>
      <w:pPr>
        <w:ind w:left="6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7B1E31"/>
    <w:multiLevelType w:val="hybridMultilevel"/>
    <w:tmpl w:val="FAB6D0F6"/>
    <w:lvl w:ilvl="0" w:tplc="1632CF0E">
      <w:start w:val="1"/>
      <w:numFmt w:val="decimal"/>
      <w:lvlText w:val="%1."/>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707734">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C8013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FA9426">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20069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F801CE">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B69E2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92346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DEC83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105219"/>
    <w:multiLevelType w:val="hybridMultilevel"/>
    <w:tmpl w:val="7C1A8166"/>
    <w:lvl w:ilvl="0" w:tplc="9E54986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643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66F0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06F7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4CCB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0096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1CCE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7C68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6CF3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7B39A0"/>
    <w:multiLevelType w:val="hybridMultilevel"/>
    <w:tmpl w:val="EF10DF76"/>
    <w:lvl w:ilvl="0" w:tplc="387AE8BC">
      <w:start w:val="9"/>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A00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4D7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4790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07E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8CA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462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EEA2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46BE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6"/>
  </w:num>
  <w:num w:numId="3">
    <w:abstractNumId w:val="11"/>
  </w:num>
  <w:num w:numId="4">
    <w:abstractNumId w:val="17"/>
  </w:num>
  <w:num w:numId="5">
    <w:abstractNumId w:val="1"/>
  </w:num>
  <w:num w:numId="6">
    <w:abstractNumId w:val="15"/>
  </w:num>
  <w:num w:numId="7">
    <w:abstractNumId w:val="3"/>
  </w:num>
  <w:num w:numId="8">
    <w:abstractNumId w:val="12"/>
  </w:num>
  <w:num w:numId="9">
    <w:abstractNumId w:val="6"/>
  </w:num>
  <w:num w:numId="10">
    <w:abstractNumId w:val="0"/>
  </w:num>
  <w:num w:numId="11">
    <w:abstractNumId w:val="18"/>
  </w:num>
  <w:num w:numId="12">
    <w:abstractNumId w:val="2"/>
  </w:num>
  <w:num w:numId="13">
    <w:abstractNumId w:val="13"/>
  </w:num>
  <w:num w:numId="14">
    <w:abstractNumId w:val="10"/>
  </w:num>
  <w:num w:numId="15">
    <w:abstractNumId w:val="7"/>
  </w:num>
  <w:num w:numId="16">
    <w:abstractNumId w:val="4"/>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BD5"/>
    <w:rsid w:val="000E4702"/>
    <w:rsid w:val="000F1010"/>
    <w:rsid w:val="00142CFE"/>
    <w:rsid w:val="00151CB9"/>
    <w:rsid w:val="00167743"/>
    <w:rsid w:val="002337AD"/>
    <w:rsid w:val="00250E80"/>
    <w:rsid w:val="0025293A"/>
    <w:rsid w:val="00274E15"/>
    <w:rsid w:val="002F1EC6"/>
    <w:rsid w:val="00304423"/>
    <w:rsid w:val="00381C67"/>
    <w:rsid w:val="003B1799"/>
    <w:rsid w:val="0049039E"/>
    <w:rsid w:val="004C630D"/>
    <w:rsid w:val="005600B9"/>
    <w:rsid w:val="005E0BAF"/>
    <w:rsid w:val="0063471D"/>
    <w:rsid w:val="00650A6B"/>
    <w:rsid w:val="0065714E"/>
    <w:rsid w:val="00693C5D"/>
    <w:rsid w:val="007058E0"/>
    <w:rsid w:val="007377A1"/>
    <w:rsid w:val="00746D60"/>
    <w:rsid w:val="00767E02"/>
    <w:rsid w:val="007B31BE"/>
    <w:rsid w:val="007B439E"/>
    <w:rsid w:val="0081722E"/>
    <w:rsid w:val="00824488"/>
    <w:rsid w:val="00852BD8"/>
    <w:rsid w:val="00882883"/>
    <w:rsid w:val="00886284"/>
    <w:rsid w:val="0089160B"/>
    <w:rsid w:val="008F0561"/>
    <w:rsid w:val="00933AD7"/>
    <w:rsid w:val="009522A9"/>
    <w:rsid w:val="00986471"/>
    <w:rsid w:val="009B4D52"/>
    <w:rsid w:val="009D1B53"/>
    <w:rsid w:val="00A07624"/>
    <w:rsid w:val="00A41DB5"/>
    <w:rsid w:val="00A575A8"/>
    <w:rsid w:val="00A6013A"/>
    <w:rsid w:val="00A86A3B"/>
    <w:rsid w:val="00A93A46"/>
    <w:rsid w:val="00AA36AA"/>
    <w:rsid w:val="00AD08ED"/>
    <w:rsid w:val="00B123E2"/>
    <w:rsid w:val="00C11CC3"/>
    <w:rsid w:val="00C56F5F"/>
    <w:rsid w:val="00CD5E3B"/>
    <w:rsid w:val="00CF2367"/>
    <w:rsid w:val="00CF4668"/>
    <w:rsid w:val="00D544DD"/>
    <w:rsid w:val="00D6355B"/>
    <w:rsid w:val="00D82E15"/>
    <w:rsid w:val="00D94453"/>
    <w:rsid w:val="00DE6A44"/>
    <w:rsid w:val="00E10BD5"/>
    <w:rsid w:val="00E35709"/>
    <w:rsid w:val="00E71DC0"/>
    <w:rsid w:val="00F117C0"/>
    <w:rsid w:val="00F517EC"/>
    <w:rsid w:val="00F822B7"/>
    <w:rsid w:val="00FB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3E1F"/>
  <w15:docId w15:val="{4F22F6E9-1525-4F54-96BD-5D9FADDE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50"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9" w:line="258"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4"/>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i/>
      <w:color w:val="2E74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2E74B4"/>
      <w:sz w:val="22"/>
    </w:rPr>
  </w:style>
  <w:style w:type="character" w:customStyle="1" w:styleId="Heading2Char">
    <w:name w:val="Heading 2 Char"/>
    <w:link w:val="Heading2"/>
    <w:rPr>
      <w:rFonts w:ascii="Calibri" w:eastAsia="Calibri" w:hAnsi="Calibri" w:cs="Calibri"/>
      <w:color w:val="2E74B4"/>
      <w:sz w:val="28"/>
    </w:rPr>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4903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B-PolicyBulletsChar">
    <w:name w:val="TSB - Policy Bullets Char"/>
    <w:basedOn w:val="DefaultParagraphFont"/>
    <w:link w:val="TSB-PolicyBullets"/>
    <w:locked/>
    <w:rsid w:val="0049039E"/>
  </w:style>
  <w:style w:type="paragraph" w:customStyle="1" w:styleId="TSB-PolicyBullets">
    <w:name w:val="TSB - Policy Bullets"/>
    <w:basedOn w:val="Normal"/>
    <w:link w:val="TSB-PolicyBulletsChar"/>
    <w:rsid w:val="0049039E"/>
    <w:pPr>
      <w:numPr>
        <w:numId w:val="18"/>
      </w:numPr>
      <w:spacing w:after="0" w:line="276" w:lineRule="auto"/>
      <w:ind w:left="567" w:hanging="294"/>
      <w:jc w:val="left"/>
    </w:pPr>
    <w:rPr>
      <w:rFonts w:asciiTheme="minorHAnsi" w:eastAsiaTheme="minorEastAsia" w:hAnsiTheme="minorHAnsi" w:cstheme="minorBidi"/>
      <w:color w:val="auto"/>
    </w:rPr>
  </w:style>
  <w:style w:type="paragraph" w:styleId="ListParagraph">
    <w:name w:val="List Paragraph"/>
    <w:basedOn w:val="Normal"/>
    <w:uiPriority w:val="34"/>
    <w:qFormat/>
    <w:rsid w:val="00E35709"/>
    <w:pPr>
      <w:spacing w:after="160" w:line="259" w:lineRule="auto"/>
      <w:ind w:left="72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371684">
      <w:bodyDiv w:val="1"/>
      <w:marLeft w:val="0"/>
      <w:marRight w:val="0"/>
      <w:marTop w:val="0"/>
      <w:marBottom w:val="0"/>
      <w:divBdr>
        <w:top w:val="none" w:sz="0" w:space="0" w:color="auto"/>
        <w:left w:val="none" w:sz="0" w:space="0" w:color="auto"/>
        <w:bottom w:val="none" w:sz="0" w:space="0" w:color="auto"/>
        <w:right w:val="none" w:sz="0" w:space="0" w:color="auto"/>
      </w:divBdr>
    </w:div>
    <w:div w:id="1926063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485674FBB5324E80EA672049D54D92" ma:contentTypeVersion="35" ma:contentTypeDescription="Create a new document." ma:contentTypeScope="" ma:versionID="1bba8517976ce42c563be7b938e61361">
  <xsd:schema xmlns:xsd="http://www.w3.org/2001/XMLSchema" xmlns:xs="http://www.w3.org/2001/XMLSchema" xmlns:p="http://schemas.microsoft.com/office/2006/metadata/properties" xmlns:ns3="43061a36-1424-4f66-8b1d-8157c62c43f0" xmlns:ns4="eca81ba6-29dd-431c-b760-b2e3856ce580" targetNamespace="http://schemas.microsoft.com/office/2006/metadata/properties" ma:root="true" ma:fieldsID="c747d89a3e1f655928fe62da82fe8e01" ns3:_="" ns4:_="">
    <xsd:import namespace="43061a36-1424-4f66-8b1d-8157c62c43f0"/>
    <xsd:import namespace="eca81ba6-29dd-431c-b760-b2e3856ce580"/>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TeamsChannelId" minOccurs="0"/>
                <xsd:element ref="ns3:IsNotebookLocked" minOccurs="0"/>
                <xsd:element ref="ns3:Math_Settings"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61a36-1424-4f66-8b1d-8157c62c43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TeamsChannelId" ma:index="32" nillable="true" ma:displayName="Teams Channel Id" ma:internalName="TeamsChannelId">
      <xsd:simpleType>
        <xsd:restriction base="dms:Text"/>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a81ba6-29dd-431c-b760-b2e3856ce580"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3061a36-1424-4f66-8b1d-8157c62c43f0" xsi:nil="true"/>
    <Invited_Students xmlns="43061a36-1424-4f66-8b1d-8157c62c43f0" xsi:nil="true"/>
    <Math_Settings xmlns="43061a36-1424-4f66-8b1d-8157c62c43f0" xsi:nil="true"/>
    <Distribution_Groups xmlns="43061a36-1424-4f66-8b1d-8157c62c43f0" xsi:nil="true"/>
    <TeamsChannelId xmlns="43061a36-1424-4f66-8b1d-8157c62c43f0" xsi:nil="true"/>
    <Has_Teacher_Only_SectionGroup xmlns="43061a36-1424-4f66-8b1d-8157c62c43f0" xsi:nil="true"/>
    <Owner xmlns="43061a36-1424-4f66-8b1d-8157c62c43f0">
      <UserInfo>
        <DisplayName/>
        <AccountId xsi:nil="true"/>
        <AccountType/>
      </UserInfo>
    </Owner>
    <Teachers xmlns="43061a36-1424-4f66-8b1d-8157c62c43f0">
      <UserInfo>
        <DisplayName/>
        <AccountId xsi:nil="true"/>
        <AccountType/>
      </UserInfo>
    </Teachers>
    <DefaultSectionNames xmlns="43061a36-1424-4f66-8b1d-8157c62c43f0" xsi:nil="true"/>
    <Is_Collaboration_Space_Locked xmlns="43061a36-1424-4f66-8b1d-8157c62c43f0" xsi:nil="true"/>
    <NotebookType xmlns="43061a36-1424-4f66-8b1d-8157c62c43f0" xsi:nil="true"/>
    <CultureName xmlns="43061a36-1424-4f66-8b1d-8157c62c43f0" xsi:nil="true"/>
    <AppVersion xmlns="43061a36-1424-4f66-8b1d-8157c62c43f0" xsi:nil="true"/>
    <Teams_Channel_Section_Location xmlns="43061a36-1424-4f66-8b1d-8157c62c43f0" xsi:nil="true"/>
    <Templates xmlns="43061a36-1424-4f66-8b1d-8157c62c43f0" xsi:nil="true"/>
    <Self_Registration_Enabled xmlns="43061a36-1424-4f66-8b1d-8157c62c43f0" xsi:nil="true"/>
    <Students xmlns="43061a36-1424-4f66-8b1d-8157c62c43f0">
      <UserInfo>
        <DisplayName/>
        <AccountId xsi:nil="true"/>
        <AccountType/>
      </UserInfo>
    </Students>
    <IsNotebookLocked xmlns="43061a36-1424-4f66-8b1d-8157c62c43f0" xsi:nil="true"/>
    <LMS_Mappings xmlns="43061a36-1424-4f66-8b1d-8157c62c43f0" xsi:nil="true"/>
    <FolderType xmlns="43061a36-1424-4f66-8b1d-8157c62c43f0" xsi:nil="true"/>
    <Student_Groups xmlns="43061a36-1424-4f66-8b1d-8157c62c43f0">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8DF7-C751-4BA2-8304-D54B4D003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61a36-1424-4f66-8b1d-8157c62c43f0"/>
    <ds:schemaRef ds:uri="eca81ba6-29dd-431c-b760-b2e3856ce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D1DC47-DD74-43C1-B20E-21913BD1CDA4}">
  <ds:schemaRefs>
    <ds:schemaRef ds:uri="http://schemas.microsoft.com/sharepoint/v3/contenttype/forms"/>
  </ds:schemaRefs>
</ds:datastoreItem>
</file>

<file path=customXml/itemProps3.xml><?xml version="1.0" encoding="utf-8"?>
<ds:datastoreItem xmlns:ds="http://schemas.openxmlformats.org/officeDocument/2006/customXml" ds:itemID="{6993A976-E33E-49C2-B7FE-96C876922FCE}">
  <ds:schemaRefs>
    <ds:schemaRef ds:uri="http://schemas.microsoft.com/office/2006/metadata/properties"/>
    <ds:schemaRef ds:uri="http://schemas.microsoft.com/office/infopath/2007/PartnerControls"/>
    <ds:schemaRef ds:uri="43061a36-1424-4f66-8b1d-8157c62c43f0"/>
  </ds:schemaRefs>
</ds:datastoreItem>
</file>

<file path=customXml/itemProps4.xml><?xml version="1.0" encoding="utf-8"?>
<ds:datastoreItem xmlns:ds="http://schemas.openxmlformats.org/officeDocument/2006/customXml" ds:itemID="{00EF2C19-0A45-4883-9FD7-E6FE77A7B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Microsoft Word - Behaviour Policy 2[2].docx</vt:lpstr>
    </vt:vector>
  </TitlesOfParts>
  <Company/>
  <LinksUpToDate>false</LinksUpToDate>
  <CharactersWithSpaces>34756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 2[2].docx</dc:title>
  <dc:subject/>
  <dc:creator>Nikki Pritchard</dc:creator>
  <cp:keywords/>
  <cp:lastModifiedBy>Mike Pearson</cp:lastModifiedBy>
  <cp:revision>2</cp:revision>
  <cp:lastPrinted>2023-01-09T09:29:00Z</cp:lastPrinted>
  <dcterms:created xsi:type="dcterms:W3CDTF">2023-01-09T11:46:00Z</dcterms:created>
  <dcterms:modified xsi:type="dcterms:W3CDTF">2023-01-09T11:46:00Z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0x01010035485674FBB5324E80EA672049D54D92</vt:lpwstr>
  </property>
</Properties>
</file>